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F37CE0" w:rsidRPr="00F37CE0" w:rsidTr="00F37CE0">
        <w:trPr>
          <w:trHeight w:val="1428"/>
        </w:trPr>
        <w:tc>
          <w:tcPr>
            <w:tcW w:w="4462" w:type="dxa"/>
          </w:tcPr>
          <w:p w:rsidR="00F37CE0" w:rsidRPr="00F37CE0" w:rsidRDefault="00F37CE0" w:rsidP="00F37CE0">
            <w:pPr>
              <w:tabs>
                <w:tab w:val="left" w:pos="9781"/>
              </w:tabs>
              <w:ind w:left="449" w:hanging="449"/>
              <w:jc w:val="center"/>
              <w:rPr>
                <w:rFonts w:ascii="Times New Roman" w:hAnsi="Times New Roman"/>
                <w:sz w:val="20"/>
                <w:szCs w:val="20"/>
                <w:lang w:bidi="ur-PK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bidi="ur-PK"/>
              </w:rPr>
              <w:t xml:space="preserve">Министерство образования и науки 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  <w:lang w:bidi="ur-PK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bidi="ur-PK"/>
              </w:rPr>
              <w:t>Республики Татарстан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  <w:lang w:bidi="ur-PK"/>
              </w:rPr>
            </w:pP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  <w:lang w:bidi="ur-PK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bidi="ur-PK"/>
              </w:rPr>
              <w:t>Муниципальное бюджетное общеобразовательное учреждение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 xml:space="preserve">«БИРЮЛИНСКАЯ СРЕДНЯЯ 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>ОБЩЕОБРАЗОВАТЕЛЬНАЯ ШКОЛА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>ВЫСОКОГОРСКОГО</w:t>
            </w:r>
            <w:r w:rsidRPr="00F37CE0">
              <w:rPr>
                <w:rFonts w:ascii="Times New Roman" w:hAnsi="Times New Roman"/>
                <w:sz w:val="20"/>
                <w:szCs w:val="20"/>
                <w:lang w:bidi="ur-PK"/>
              </w:rPr>
              <w:t xml:space="preserve"> </w:t>
            </w:r>
            <w:r w:rsidRPr="00F37CE0">
              <w:rPr>
                <w:rFonts w:ascii="Times New Roman" w:hAnsi="Times New Roman"/>
                <w:sz w:val="20"/>
                <w:szCs w:val="20"/>
              </w:rPr>
              <w:t>МУНИЦИПАЛЬНОГО РАЙОНА</w:t>
            </w:r>
          </w:p>
          <w:p w:rsidR="00F37CE0" w:rsidRPr="00F37CE0" w:rsidRDefault="00F37CE0" w:rsidP="004964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F37CE0" w:rsidRPr="00F37CE0" w:rsidRDefault="00F37CE0" w:rsidP="0049648B">
            <w:pPr>
              <w:rPr>
                <w:sz w:val="20"/>
                <w:szCs w:val="20"/>
                <w:lang w:val="tt-RU"/>
              </w:rPr>
            </w:pPr>
            <w:r w:rsidRPr="00F37CE0">
              <w:rPr>
                <w:noProof/>
                <w:sz w:val="20"/>
                <w:szCs w:val="20"/>
              </w:rPr>
              <w:drawing>
                <wp:inline distT="0" distB="0" distL="0" distR="0">
                  <wp:extent cx="6731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 xml:space="preserve">Татарстан 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Республикасы</w:t>
            </w:r>
            <w:proofErr w:type="spellEnd"/>
            <w:r w:rsidRPr="00F37CE0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F37CE0" w:rsidRPr="00F37CE0" w:rsidRDefault="00F37CE0" w:rsidP="0049648B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F37CE0">
              <w:rPr>
                <w:rFonts w:ascii="Times New Roman" w:hAnsi="Times New Roman"/>
                <w:sz w:val="20"/>
                <w:szCs w:val="20"/>
              </w:rPr>
              <w:t>М</w:t>
            </w:r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гариф</w:t>
            </w:r>
            <w:proofErr w:type="spellEnd"/>
            <w:r w:rsidRPr="00F37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7CE0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F37CE0"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Pr="00F37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министрлыгы</w:t>
            </w:r>
            <w:proofErr w:type="spellEnd"/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proofErr w:type="spellEnd"/>
            <w:r w:rsidRPr="00F37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белем</w:t>
            </w:r>
            <w:proofErr w:type="spellEnd"/>
            <w:r w:rsidRPr="00F37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бир</w:t>
            </w:r>
            <w:proofErr w:type="spellEnd"/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ү</w:t>
            </w:r>
            <w:r w:rsidRPr="00F37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rFonts w:ascii="Times New Roman" w:hAnsi="Times New Roman"/>
                <w:sz w:val="20"/>
                <w:szCs w:val="20"/>
              </w:rPr>
              <w:t>учреждениесе</w:t>
            </w:r>
            <w:proofErr w:type="spellEnd"/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 xml:space="preserve">«ТАТАРСТАН РЕСПУБЛИКАСЫ 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>БИЕКТАУ МУНИЦИПАЛЬ РАЙОНЫ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val="tt-RU" w:bidi="ur-PK"/>
              </w:rPr>
              <w:t xml:space="preserve">БӨРЕЛЕ   </w:t>
            </w:r>
            <w:r w:rsidRPr="00F37CE0">
              <w:rPr>
                <w:rFonts w:ascii="Times New Roman" w:hAnsi="Times New Roman"/>
                <w:sz w:val="20"/>
                <w:szCs w:val="20"/>
                <w:lang w:bidi="ur-PK"/>
              </w:rPr>
              <w:t xml:space="preserve"> </w:t>
            </w:r>
            <w:r w:rsidRPr="00F37CE0">
              <w:rPr>
                <w:rFonts w:ascii="Times New Roman" w:hAnsi="Times New Roman"/>
                <w:sz w:val="20"/>
                <w:szCs w:val="20"/>
              </w:rPr>
              <w:t xml:space="preserve">ГОМУМИ УРТА </w:t>
            </w:r>
          </w:p>
          <w:p w:rsidR="00F37CE0" w:rsidRPr="00F37CE0" w:rsidRDefault="00F37CE0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37CE0">
              <w:rPr>
                <w:rFonts w:ascii="Times New Roman" w:hAnsi="Times New Roman"/>
                <w:sz w:val="20"/>
                <w:szCs w:val="20"/>
              </w:rPr>
              <w:t>БЕЛЕМ БИР</w:t>
            </w:r>
            <w:proofErr w:type="gramStart"/>
            <w:r w:rsidRPr="00F37CE0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  <w:proofErr w:type="gramEnd"/>
            <w:r w:rsidRPr="00F37CE0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ӘКТӘБЕ</w:t>
            </w:r>
            <w:r w:rsidRPr="00F37CE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F37CE0" w:rsidRPr="00F37CE0" w:rsidTr="00F37CE0">
        <w:trPr>
          <w:trHeight w:val="154"/>
        </w:trPr>
        <w:tc>
          <w:tcPr>
            <w:tcW w:w="4462" w:type="dxa"/>
            <w:hideMark/>
          </w:tcPr>
          <w:p w:rsidR="00F37CE0" w:rsidRDefault="00F37CE0" w:rsidP="0049648B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422737, РТ, Высокогорский р-н,</w:t>
            </w:r>
          </w:p>
          <w:p w:rsidR="00F37CE0" w:rsidRPr="00F37CE0" w:rsidRDefault="00F37CE0" w:rsidP="0049648B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п.Бирюлинского з/с,</w:t>
            </w:r>
          </w:p>
          <w:p w:rsidR="00F37CE0" w:rsidRPr="00F37CE0" w:rsidRDefault="00F37CE0" w:rsidP="0049648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ул.Воинов-Интернационалистов, 12</w:t>
            </w:r>
          </w:p>
          <w:p w:rsidR="00F37CE0" w:rsidRPr="00F37CE0" w:rsidRDefault="00F37CE0" w:rsidP="0049648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37CE0">
              <w:rPr>
                <w:rFonts w:ascii="Times New Roman" w:hAnsi="Times New Roman"/>
                <w:sz w:val="20"/>
                <w:szCs w:val="20"/>
                <w:lang w:val="tt-RU"/>
              </w:rPr>
              <w:t>тел. (84365)76-371</w:t>
            </w:r>
          </w:p>
          <w:p w:rsidR="00F37CE0" w:rsidRPr="00F37CE0" w:rsidRDefault="00F37CE0" w:rsidP="0049648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F37CE0" w:rsidRPr="00F37CE0" w:rsidRDefault="00F37CE0" w:rsidP="0049648B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58" w:type="dxa"/>
          </w:tcPr>
          <w:p w:rsidR="00F37CE0" w:rsidRPr="00F37CE0" w:rsidRDefault="00F37CE0" w:rsidP="0049648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675" w:type="dxa"/>
            <w:hideMark/>
          </w:tcPr>
          <w:p w:rsidR="00F37CE0" w:rsidRPr="00F37CE0" w:rsidRDefault="00F37CE0" w:rsidP="0049648B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:rsidR="00476FA9" w:rsidRPr="00F37CE0" w:rsidRDefault="00476FA9">
      <w:pPr>
        <w:pStyle w:val="a3"/>
        <w:rPr>
          <w:rFonts w:ascii="Times New Roman"/>
          <w:sz w:val="20"/>
          <w:szCs w:val="20"/>
        </w:rPr>
      </w:pPr>
    </w:p>
    <w:p w:rsidR="00476FA9" w:rsidRPr="00F37CE0" w:rsidRDefault="00F37CE0">
      <w:pPr>
        <w:spacing w:before="87"/>
        <w:ind w:left="1562" w:right="591"/>
        <w:jc w:val="center"/>
        <w:rPr>
          <w:rFonts w:ascii="Times New Roman" w:hAnsi="Times New Roman"/>
          <w:b/>
          <w:sz w:val="20"/>
          <w:szCs w:val="20"/>
        </w:rPr>
      </w:pPr>
      <w:r w:rsidRPr="00F37CE0">
        <w:rPr>
          <w:rFonts w:ascii="Times New Roman" w:hAnsi="Times New Roman"/>
          <w:b/>
          <w:sz w:val="20"/>
          <w:szCs w:val="20"/>
        </w:rPr>
        <w:t>ПРИНЯТО</w:t>
      </w:r>
    </w:p>
    <w:p w:rsidR="00476FA9" w:rsidRPr="00F37CE0" w:rsidRDefault="00F37CE0">
      <w:pPr>
        <w:spacing w:before="15" w:line="276" w:lineRule="auto"/>
        <w:ind w:left="4985" w:right="1065" w:hanging="3"/>
        <w:rPr>
          <w:rFonts w:ascii="Times New Roman" w:hAnsi="Times New Roman"/>
          <w:sz w:val="20"/>
          <w:szCs w:val="20"/>
        </w:rPr>
      </w:pPr>
      <w:r w:rsidRPr="00F37CE0">
        <w:rPr>
          <w:rFonts w:ascii="Times New Roman" w:hAnsi="Times New Roman"/>
          <w:sz w:val="20"/>
          <w:szCs w:val="20"/>
        </w:rPr>
        <w:t>на заседании педагогического совета школы протокол от «29</w:t>
      </w:r>
      <w:r w:rsidRPr="00F37CE0">
        <w:rPr>
          <w:rFonts w:ascii="Times New Roman" w:hAnsi="Times New Roman"/>
          <w:sz w:val="20"/>
          <w:szCs w:val="20"/>
        </w:rPr>
        <w:t>» августа 2023г. № 1</w:t>
      </w:r>
    </w:p>
    <w:p w:rsidR="00476FA9" w:rsidRPr="00F37CE0" w:rsidRDefault="00F37CE0">
      <w:pPr>
        <w:spacing w:line="215" w:lineRule="exact"/>
        <w:ind w:left="4983"/>
        <w:rPr>
          <w:rFonts w:ascii="Times New Roman" w:hAnsi="Times New Roman"/>
          <w:sz w:val="20"/>
          <w:szCs w:val="20"/>
        </w:rPr>
      </w:pPr>
      <w:r w:rsidRPr="00F37CE0">
        <w:rPr>
          <w:rFonts w:ascii="Times New Roman" w:hAnsi="Times New Roman"/>
          <w:sz w:val="20"/>
          <w:szCs w:val="20"/>
        </w:rPr>
        <w:t>введено в действие приказом по школе</w:t>
      </w:r>
    </w:p>
    <w:p w:rsidR="00476FA9" w:rsidRPr="00F37CE0" w:rsidRDefault="00F37CE0">
      <w:pPr>
        <w:spacing w:before="15"/>
        <w:ind w:left="4983"/>
        <w:rPr>
          <w:rFonts w:ascii="Times New Roman" w:hAnsi="Times New Roman"/>
          <w:sz w:val="20"/>
          <w:szCs w:val="20"/>
        </w:rPr>
      </w:pPr>
      <w:r w:rsidRPr="00F37CE0">
        <w:rPr>
          <w:rFonts w:ascii="Times New Roman" w:hAnsi="Times New Roman"/>
          <w:sz w:val="20"/>
          <w:szCs w:val="20"/>
        </w:rPr>
        <w:t>от «29» августа 2023 г. № 111</w:t>
      </w:r>
    </w:p>
    <w:p w:rsidR="00476FA9" w:rsidRPr="00F37CE0" w:rsidRDefault="00476FA9">
      <w:pPr>
        <w:pStyle w:val="a3"/>
        <w:rPr>
          <w:rFonts w:ascii="Times New Roman"/>
          <w:sz w:val="20"/>
          <w:szCs w:val="20"/>
        </w:rPr>
      </w:pPr>
    </w:p>
    <w:p w:rsidR="00476FA9" w:rsidRPr="00F37CE0" w:rsidRDefault="00F37CE0">
      <w:pPr>
        <w:pStyle w:val="Heading1"/>
        <w:spacing w:before="1"/>
        <w:ind w:left="7045"/>
        <w:rPr>
          <w:sz w:val="20"/>
          <w:szCs w:val="20"/>
        </w:rPr>
      </w:pPr>
      <w:r w:rsidRPr="00F37CE0">
        <w:rPr>
          <w:sz w:val="20"/>
          <w:szCs w:val="20"/>
        </w:rPr>
        <w:t>Приложение к ФОП ООО</w:t>
      </w: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F37CE0">
      <w:pPr>
        <w:ind w:left="824" w:right="813"/>
        <w:jc w:val="center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ОСОБЕННОСТИ ОЦЕНКИ ПРЕДМЕТНЫХ РЕЗУЛЬТАТОВ</w:t>
      </w:r>
    </w:p>
    <w:p w:rsidR="00476FA9" w:rsidRPr="00F37CE0" w:rsidRDefault="00476FA9">
      <w:pPr>
        <w:pStyle w:val="a3"/>
        <w:spacing w:before="10"/>
        <w:rPr>
          <w:b/>
          <w:sz w:val="20"/>
          <w:szCs w:val="20"/>
        </w:rPr>
      </w:pPr>
    </w:p>
    <w:p w:rsidR="00476FA9" w:rsidRPr="00F37CE0" w:rsidRDefault="00F37CE0">
      <w:pPr>
        <w:spacing w:before="1"/>
        <w:ind w:left="831" w:right="813"/>
        <w:jc w:val="center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Особенности оценки предметных результатов по учебному предмету</w:t>
      </w:r>
    </w:p>
    <w:p w:rsidR="00476FA9" w:rsidRPr="00F37CE0" w:rsidRDefault="00F37CE0">
      <w:pPr>
        <w:spacing w:before="1"/>
        <w:ind w:left="833" w:right="813"/>
        <w:jc w:val="center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«Английский язык»</w:t>
      </w:r>
    </w:p>
    <w:p w:rsidR="00476FA9" w:rsidRPr="00F37CE0" w:rsidRDefault="00476FA9">
      <w:pPr>
        <w:pStyle w:val="a3"/>
        <w:spacing w:before="10"/>
        <w:rPr>
          <w:b/>
          <w:sz w:val="20"/>
          <w:szCs w:val="20"/>
        </w:rPr>
      </w:pPr>
    </w:p>
    <w:p w:rsidR="00476FA9" w:rsidRPr="00F37CE0" w:rsidRDefault="00F37CE0">
      <w:pPr>
        <w:pStyle w:val="a4"/>
        <w:numPr>
          <w:ilvl w:val="0"/>
          <w:numId w:val="1"/>
        </w:numPr>
        <w:tabs>
          <w:tab w:val="left" w:pos="553"/>
          <w:tab w:val="left" w:pos="1706"/>
          <w:tab w:val="left" w:pos="3156"/>
          <w:tab w:val="left" w:pos="5163"/>
          <w:tab w:val="left" w:pos="6944"/>
          <w:tab w:val="left" w:pos="7287"/>
          <w:tab w:val="left" w:pos="8877"/>
          <w:tab w:val="left" w:pos="9961"/>
        </w:tabs>
        <w:ind w:right="332" w:firstLine="0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Список</w:t>
      </w:r>
      <w:r w:rsidRPr="00F37CE0">
        <w:rPr>
          <w:b/>
          <w:sz w:val="20"/>
          <w:szCs w:val="20"/>
        </w:rPr>
        <w:tab/>
        <w:t>итоговых</w:t>
      </w:r>
      <w:r w:rsidRPr="00F37CE0">
        <w:rPr>
          <w:b/>
          <w:sz w:val="20"/>
          <w:szCs w:val="20"/>
        </w:rPr>
        <w:tab/>
        <w:t>планируемых</w:t>
      </w:r>
      <w:r w:rsidRPr="00F37CE0">
        <w:rPr>
          <w:b/>
          <w:sz w:val="20"/>
          <w:szCs w:val="20"/>
        </w:rPr>
        <w:tab/>
        <w:t>результатов</w:t>
      </w:r>
      <w:r w:rsidRPr="00F37CE0">
        <w:rPr>
          <w:b/>
          <w:sz w:val="20"/>
          <w:szCs w:val="20"/>
        </w:rPr>
        <w:tab/>
        <w:t>с</w:t>
      </w:r>
      <w:r w:rsidRPr="00F37CE0">
        <w:rPr>
          <w:b/>
          <w:sz w:val="20"/>
          <w:szCs w:val="20"/>
        </w:rPr>
        <w:tab/>
        <w:t>указанием</w:t>
      </w:r>
      <w:r w:rsidRPr="00F37CE0">
        <w:rPr>
          <w:b/>
          <w:sz w:val="20"/>
          <w:szCs w:val="20"/>
        </w:rPr>
        <w:tab/>
        <w:t>этапов</w:t>
      </w:r>
      <w:r w:rsidRPr="00F37CE0">
        <w:rPr>
          <w:b/>
          <w:sz w:val="20"/>
          <w:szCs w:val="20"/>
        </w:rPr>
        <w:tab/>
      </w:r>
      <w:r w:rsidRPr="00F37CE0">
        <w:rPr>
          <w:b/>
          <w:spacing w:val="-8"/>
          <w:sz w:val="20"/>
          <w:szCs w:val="20"/>
        </w:rPr>
        <w:t xml:space="preserve">их </w:t>
      </w:r>
      <w:r w:rsidRPr="00F37CE0">
        <w:rPr>
          <w:b/>
          <w:sz w:val="20"/>
          <w:szCs w:val="20"/>
        </w:rPr>
        <w:t>формирования и способов</w:t>
      </w:r>
      <w:r w:rsidRPr="00F37CE0">
        <w:rPr>
          <w:b/>
          <w:spacing w:val="-4"/>
          <w:sz w:val="20"/>
          <w:szCs w:val="20"/>
        </w:rPr>
        <w:t xml:space="preserve"> </w:t>
      </w:r>
      <w:r w:rsidRPr="00F37CE0">
        <w:rPr>
          <w:b/>
          <w:sz w:val="20"/>
          <w:szCs w:val="20"/>
        </w:rPr>
        <w:t>оценки</w:t>
      </w: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43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 xml:space="preserve">К концу обучения в 5 классе </w:t>
            </w:r>
            <w:proofErr w:type="gramStart"/>
            <w:r w:rsidRPr="00F37CE0">
              <w:rPr>
                <w:b/>
                <w:sz w:val="20"/>
                <w:szCs w:val="20"/>
              </w:rPr>
              <w:t>обучающийся</w:t>
            </w:r>
            <w:proofErr w:type="gramEnd"/>
            <w:r w:rsidRPr="00F37CE0">
              <w:rPr>
                <w:b/>
                <w:sz w:val="20"/>
                <w:szCs w:val="20"/>
              </w:rPr>
              <w:t xml:space="preserve">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4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471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7" w:line="249" w:lineRule="auto"/>
              <w:ind w:right="56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</w:t>
            </w:r>
            <w:r w:rsidRPr="00F37CE0">
              <w:rPr>
                <w:sz w:val="20"/>
                <w:szCs w:val="20"/>
              </w:rPr>
              <w:t xml:space="preserve">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собеседника);</w:t>
            </w:r>
          </w:p>
          <w:p w:rsidR="00476FA9" w:rsidRPr="00F37CE0" w:rsidRDefault="00F37CE0">
            <w:pPr>
              <w:pStyle w:val="TableParagraph"/>
              <w:spacing w:before="6" w:line="252" w:lineRule="auto"/>
              <w:ind w:right="49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создавать разные виды монологических высказываний (описание, в том числе характеристи</w:t>
            </w:r>
            <w:r w:rsidRPr="00F37CE0">
              <w:rPr>
                <w:sz w:val="20"/>
                <w:szCs w:val="20"/>
              </w:rPr>
              <w:t>ка, повествование (сообщение)</w:t>
            </w:r>
            <w:r w:rsidRPr="00F37CE0">
              <w:rPr>
                <w:spacing w:val="3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вербальными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(или)</w:t>
            </w:r>
            <w:r w:rsidRPr="00F37CE0">
              <w:rPr>
                <w:spacing w:val="3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зрительными</w:t>
            </w:r>
            <w:r w:rsidRPr="00F37CE0">
              <w:rPr>
                <w:spacing w:val="3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опорами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proofErr w:type="gramEnd"/>
          </w:p>
          <w:p w:rsidR="00476FA9" w:rsidRPr="00F37CE0" w:rsidRDefault="00F37CE0">
            <w:pPr>
              <w:pStyle w:val="TableParagraph"/>
              <w:spacing w:line="206" w:lineRule="auto"/>
              <w:ind w:right="49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рамках</w:t>
            </w:r>
            <w:proofErr w:type="gramEnd"/>
            <w:r w:rsidRPr="00F37CE0">
              <w:rPr>
                <w:sz w:val="20"/>
                <w:szCs w:val="20"/>
              </w:rPr>
              <w:t xml:space="preserve"> тематического содержания речи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монологического     высказывания     –     5–6     фраз),</w:t>
            </w:r>
            <w:r w:rsidRPr="00F37CE0">
              <w:rPr>
                <w:spacing w:val="4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излагать</w:t>
            </w:r>
          </w:p>
          <w:p w:rsidR="00476FA9" w:rsidRPr="00F37CE0" w:rsidRDefault="00F37CE0">
            <w:pPr>
              <w:pStyle w:val="TableParagraph"/>
              <w:spacing w:before="48" w:line="196" w:lineRule="auto"/>
              <w:ind w:right="4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основное содержание прочитанного текста с вербальными и (или) зрительными опорами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5–6 фраз), кратко излагать результаты выполненной проектной работы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до 6 фраз)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37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7" w:line="252" w:lineRule="auto"/>
              <w:ind w:right="52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lastRenderedPageBreak/>
              <w:t>воспринимать на слух и понимать несложные адаптированные аутенти</w:t>
            </w:r>
            <w:r w:rsidRPr="00F37CE0">
              <w:rPr>
                <w:sz w:val="20"/>
                <w:szCs w:val="20"/>
              </w:rPr>
              <w:t>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</w:t>
            </w:r>
            <w:r w:rsidRPr="00F37CE0">
              <w:rPr>
                <w:sz w:val="20"/>
                <w:szCs w:val="20"/>
              </w:rPr>
              <w:t>ормации (время звучания текста (текстов) для</w:t>
            </w:r>
            <w:proofErr w:type="gramEnd"/>
          </w:p>
          <w:p w:rsidR="00476FA9" w:rsidRPr="00F37CE0" w:rsidRDefault="00F37CE0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z w:val="20"/>
                <w:szCs w:val="20"/>
              </w:rPr>
              <w:t xml:space="preserve"> –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 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ы)</w:t>
            </w:r>
            <w:proofErr w:type="gramEnd"/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4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F37CE0" w:rsidRDefault="00F37CE0">
      <w:pPr>
        <w:rPr>
          <w:sz w:val="20"/>
          <w:szCs w:val="20"/>
        </w:rPr>
      </w:pPr>
    </w:p>
    <w:p w:rsidR="00F37CE0" w:rsidRPr="00F37CE0" w:rsidRDefault="00F37CE0" w:rsidP="00F37CE0">
      <w:pPr>
        <w:rPr>
          <w:sz w:val="20"/>
          <w:szCs w:val="20"/>
        </w:rPr>
      </w:pPr>
    </w:p>
    <w:p w:rsidR="00F37CE0" w:rsidRPr="00F37CE0" w:rsidRDefault="00F37CE0" w:rsidP="00F37CE0">
      <w:pPr>
        <w:rPr>
          <w:sz w:val="20"/>
          <w:szCs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243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      основного       содер</w:t>
            </w:r>
            <w:r w:rsidRPr="00F37CE0">
              <w:rPr>
                <w:sz w:val="20"/>
                <w:szCs w:val="20"/>
              </w:rPr>
              <w:t xml:space="preserve">жания,       с   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пониманием</w:t>
            </w:r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запрашиваемой   информации  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 текста   (текстов)  </w:t>
            </w:r>
            <w:r w:rsidRPr="00F37CE0">
              <w:rPr>
                <w:spacing w:val="5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  <w:proofErr w:type="gramEnd"/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чте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18</w:t>
            </w:r>
            <w:r w:rsidRPr="00F37CE0">
              <w:rPr>
                <w:spacing w:val="-1"/>
                <w:sz w:val="20"/>
                <w:szCs w:val="20"/>
              </w:rPr>
              <w:t>0–</w:t>
            </w:r>
            <w:r w:rsidRPr="00F37CE0">
              <w:rPr>
                <w:smallCaps/>
                <w:sz w:val="20"/>
                <w:szCs w:val="20"/>
              </w:rPr>
              <w:t>2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в),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про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 xml:space="preserve">бя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пло</w:t>
            </w:r>
            <w:r w:rsidRPr="00F37CE0">
              <w:rPr>
                <w:spacing w:val="-2"/>
                <w:sz w:val="20"/>
                <w:szCs w:val="20"/>
              </w:rPr>
              <w:t>ш</w:t>
            </w:r>
            <w:r w:rsidRPr="00F37CE0">
              <w:rPr>
                <w:sz w:val="20"/>
                <w:szCs w:val="20"/>
              </w:rPr>
              <w:t>ные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ты</w:t>
            </w:r>
          </w:p>
          <w:p w:rsidR="00476FA9" w:rsidRPr="00F37CE0" w:rsidRDefault="00F37CE0">
            <w:pPr>
              <w:pStyle w:val="TableParagraph"/>
              <w:spacing w:before="1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(таблицы) и понимать представленную в них информацию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186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</w:t>
            </w:r>
          </w:p>
          <w:p w:rsidR="00476FA9" w:rsidRPr="00F37CE0" w:rsidRDefault="00F37CE0">
            <w:pPr>
              <w:pStyle w:val="TableParagraph"/>
              <w:spacing w:before="38" w:line="199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характера, соблюдая речевой этикет, пр</w:t>
            </w:r>
            <w:r w:rsidRPr="00F37CE0">
              <w:rPr>
                <w:sz w:val="20"/>
                <w:szCs w:val="20"/>
              </w:rPr>
              <w:t>инятый в стране (странах)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изучаемого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языка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сообщения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60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слов);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99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212"/>
                <w:tab w:val="left" w:pos="1540"/>
                <w:tab w:val="left" w:pos="1720"/>
                <w:tab w:val="left" w:pos="2121"/>
                <w:tab w:val="left" w:pos="2988"/>
                <w:tab w:val="left" w:pos="3651"/>
                <w:tab w:val="left" w:pos="4318"/>
                <w:tab w:val="left" w:pos="4918"/>
                <w:tab w:val="left" w:pos="6200"/>
                <w:tab w:val="left" w:pos="6646"/>
              </w:tabs>
              <w:spacing w:before="79" w:line="249" w:lineRule="auto"/>
              <w:ind w:right="62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различать</w:t>
            </w:r>
            <w:r w:rsidRPr="00F37CE0">
              <w:rPr>
                <w:sz w:val="20"/>
                <w:szCs w:val="20"/>
              </w:rPr>
              <w:tab/>
              <w:t>на</w:t>
            </w:r>
            <w:r w:rsidRPr="00F37CE0">
              <w:rPr>
                <w:sz w:val="20"/>
                <w:szCs w:val="20"/>
              </w:rPr>
              <w:tab/>
              <w:t>слух,</w:t>
            </w:r>
            <w:r w:rsidRPr="00F37CE0">
              <w:rPr>
                <w:sz w:val="20"/>
                <w:szCs w:val="20"/>
              </w:rPr>
              <w:tab/>
              <w:t>без</w:t>
            </w:r>
            <w:r w:rsidRPr="00F37CE0">
              <w:rPr>
                <w:sz w:val="20"/>
                <w:szCs w:val="20"/>
              </w:rPr>
              <w:tab/>
              <w:t>ошибок,</w:t>
            </w:r>
            <w:r w:rsidRPr="00F37CE0">
              <w:rPr>
                <w:sz w:val="20"/>
                <w:szCs w:val="20"/>
              </w:rPr>
              <w:tab/>
              <w:t>ведущих</w:t>
            </w:r>
            <w:r w:rsidRPr="00F37CE0">
              <w:rPr>
                <w:sz w:val="20"/>
                <w:szCs w:val="20"/>
              </w:rPr>
              <w:tab/>
              <w:t>к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6"/>
                <w:sz w:val="20"/>
                <w:szCs w:val="20"/>
              </w:rPr>
              <w:t xml:space="preserve">сбою </w:t>
            </w:r>
            <w:r w:rsidRPr="00F37CE0">
              <w:rPr>
                <w:sz w:val="20"/>
                <w:szCs w:val="20"/>
              </w:rPr>
              <w:t>коммуникации, произносить слова с правильным ударением и фразы</w:t>
            </w:r>
            <w:r w:rsidRPr="00F37CE0">
              <w:rPr>
                <w:sz w:val="20"/>
                <w:szCs w:val="20"/>
              </w:rPr>
              <w:tab/>
              <w:t>с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соблюдением</w:t>
            </w:r>
            <w:r w:rsidRPr="00F37CE0">
              <w:rPr>
                <w:sz w:val="20"/>
                <w:szCs w:val="20"/>
              </w:rPr>
              <w:tab/>
              <w:t>их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 xml:space="preserve">ритмико-интонационных </w:t>
            </w:r>
            <w:r w:rsidRPr="00F37CE0">
              <w:rPr>
                <w:sz w:val="20"/>
                <w:szCs w:val="20"/>
              </w:rPr>
              <w:t>особенностей, в том числе применять правила отсутствия фразового ударения на служебных словах,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выразительно</w:t>
            </w:r>
          </w:p>
          <w:p w:rsidR="00476FA9" w:rsidRPr="00F37CE0" w:rsidRDefault="00F37CE0">
            <w:pPr>
              <w:pStyle w:val="TableParagraph"/>
              <w:spacing w:before="27" w:line="206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читать вслух небольшие адаптированные аутентичные тексты 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мом до 90 слов, построенные на изученном языковом материале, с соблюдением правил чтени</w:t>
            </w:r>
            <w:r w:rsidRPr="00F37CE0">
              <w:rPr>
                <w:sz w:val="20"/>
                <w:szCs w:val="20"/>
              </w:rPr>
              <w:t xml:space="preserve">я и </w:t>
            </w:r>
            <w:proofErr w:type="gramStart"/>
            <w:r w:rsidRPr="00F37CE0">
              <w:rPr>
                <w:sz w:val="20"/>
                <w:szCs w:val="20"/>
              </w:rPr>
              <w:t>соответствующей</w:t>
            </w:r>
            <w:proofErr w:type="gramEnd"/>
          </w:p>
          <w:p w:rsidR="00476FA9" w:rsidRPr="00F37CE0" w:rsidRDefault="00F37CE0">
            <w:pPr>
              <w:pStyle w:val="TableParagraph"/>
              <w:spacing w:before="20" w:line="249" w:lineRule="auto"/>
              <w:ind w:right="528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интонацией, демонстрируя понимание содержания текста, читать новые слова согласно основным правилам чтения; 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</w:t>
            </w:r>
            <w:r w:rsidRPr="00F37CE0">
              <w:rPr>
                <w:sz w:val="20"/>
                <w:szCs w:val="20"/>
              </w:rPr>
              <w:t>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71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lastRenderedPageBreak/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ной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6</w:t>
            </w:r>
            <w:r w:rsidRPr="00F37CE0">
              <w:rPr>
                <w:spacing w:val="-1"/>
                <w:sz w:val="20"/>
                <w:szCs w:val="20"/>
              </w:rPr>
              <w:t>75 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диниц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ше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тной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6</w:t>
            </w:r>
            <w:r w:rsidRPr="00F37CE0">
              <w:rPr>
                <w:smallCaps/>
                <w:sz w:val="20"/>
                <w:szCs w:val="20"/>
              </w:rPr>
              <w:t>25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 </w:t>
            </w:r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ц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включ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я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50</w:t>
            </w:r>
            <w:r w:rsidRPr="00F37CE0">
              <w:rPr>
                <w:sz w:val="20"/>
                <w:szCs w:val="20"/>
              </w:rPr>
              <w:t xml:space="preserve">0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ески</w:t>
            </w:r>
            <w:r w:rsidRPr="00F37CE0">
              <w:rPr>
                <w:sz w:val="20"/>
                <w:szCs w:val="20"/>
              </w:rPr>
              <w:t xml:space="preserve">х 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</w:t>
            </w:r>
            <w:r w:rsidRPr="00F37CE0">
              <w:rPr>
                <w:spacing w:val="-2"/>
                <w:sz w:val="20"/>
                <w:szCs w:val="20"/>
              </w:rPr>
              <w:t>ц</w:t>
            </w:r>
            <w:r w:rsidRPr="00F37CE0">
              <w:rPr>
                <w:sz w:val="20"/>
                <w:szCs w:val="20"/>
              </w:rPr>
              <w:t xml:space="preserve">, </w:t>
            </w:r>
            <w:r w:rsidRPr="00F37CE0">
              <w:rPr>
                <w:spacing w:val="-1"/>
                <w:sz w:val="20"/>
                <w:szCs w:val="20"/>
              </w:rPr>
              <w:t>освое</w:t>
            </w:r>
            <w:r w:rsidRPr="00F37CE0">
              <w:rPr>
                <w:sz w:val="20"/>
                <w:szCs w:val="20"/>
              </w:rPr>
              <w:t xml:space="preserve">нных  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 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уро</w:t>
            </w:r>
            <w:r w:rsidRPr="00F37CE0">
              <w:rPr>
                <w:sz w:val="20"/>
                <w:szCs w:val="20"/>
              </w:rPr>
              <w:t xml:space="preserve">вне 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льн</w:t>
            </w:r>
            <w:r w:rsidRPr="00F37CE0">
              <w:rPr>
                <w:sz w:val="20"/>
                <w:szCs w:val="20"/>
              </w:rPr>
              <w:t xml:space="preserve">ого 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обще</w:t>
            </w:r>
            <w:r w:rsidRPr="00F37CE0">
              <w:rPr>
                <w:sz w:val="20"/>
                <w:szCs w:val="20"/>
              </w:rPr>
              <w:t xml:space="preserve">го 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обр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зо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1"/>
                <w:sz w:val="20"/>
                <w:szCs w:val="20"/>
              </w:rPr>
              <w:t>)</w:t>
            </w:r>
            <w:r w:rsidRPr="00F37CE0">
              <w:rPr>
                <w:sz w:val="20"/>
                <w:szCs w:val="20"/>
              </w:rPr>
              <w:t xml:space="preserve">, </w:t>
            </w:r>
            <w:r w:rsidRPr="00F37CE0">
              <w:rPr>
                <w:spacing w:val="-1"/>
                <w:sz w:val="20"/>
                <w:szCs w:val="20"/>
              </w:rPr>
              <w:t>обслужи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ю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1"/>
                <w:sz w:val="20"/>
                <w:szCs w:val="20"/>
              </w:rPr>
              <w:t xml:space="preserve"> об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ния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отобр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нного 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ског</w:t>
            </w:r>
            <w:r w:rsidRPr="00F37CE0">
              <w:rPr>
                <w:sz w:val="20"/>
                <w:szCs w:val="20"/>
              </w:rPr>
              <w:t xml:space="preserve">о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жания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соблюде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z w:val="20"/>
                <w:szCs w:val="20"/>
              </w:rPr>
              <w:t>тву</w:t>
            </w:r>
            <w:r w:rsidRPr="00F37CE0">
              <w:rPr>
                <w:spacing w:val="2"/>
                <w:sz w:val="20"/>
                <w:szCs w:val="20"/>
              </w:rPr>
              <w:t>ю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й нор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z w:val="20"/>
                <w:szCs w:val="20"/>
              </w:rPr>
              <w:t xml:space="preserve">ы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еско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"/>
                <w:sz w:val="20"/>
                <w:szCs w:val="20"/>
              </w:rPr>
              <w:t xml:space="preserve"> с</w:t>
            </w:r>
            <w:r w:rsidRPr="00F37CE0">
              <w:rPr>
                <w:spacing w:val="-1"/>
                <w:sz w:val="20"/>
                <w:szCs w:val="20"/>
              </w:rPr>
              <w:t>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tabs>
                <w:tab w:val="left" w:pos="1886"/>
                <w:tab w:val="left" w:pos="2933"/>
                <w:tab w:val="left" w:pos="4884"/>
                <w:tab w:val="left" w:pos="5348"/>
              </w:tabs>
              <w:spacing w:line="249" w:lineRule="auto"/>
              <w:ind w:right="73"/>
              <w:jc w:val="lef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родственные</w:t>
            </w:r>
            <w:r w:rsidRPr="00F37CE0">
              <w:rPr>
                <w:sz w:val="20"/>
                <w:szCs w:val="20"/>
              </w:rPr>
              <w:tab/>
              <w:t>слова,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>образованные</w:t>
            </w:r>
            <w:r w:rsidRPr="00F37CE0">
              <w:rPr>
                <w:sz w:val="20"/>
                <w:szCs w:val="20"/>
              </w:rPr>
              <w:tab/>
              <w:t>с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использованием </w:t>
            </w:r>
            <w:r w:rsidRPr="00F37CE0">
              <w:rPr>
                <w:sz w:val="20"/>
                <w:szCs w:val="20"/>
              </w:rPr>
              <w:t>аффиксации: имена существительные с суффиксами -</w:t>
            </w:r>
            <w:proofErr w:type="spellStart"/>
            <w:r w:rsidRPr="00F37CE0">
              <w:rPr>
                <w:sz w:val="20"/>
                <w:szCs w:val="20"/>
              </w:rPr>
              <w:t>er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or</w:t>
            </w:r>
            <w:proofErr w:type="spellEnd"/>
            <w:r w:rsidRPr="00F37CE0">
              <w:rPr>
                <w:sz w:val="20"/>
                <w:szCs w:val="20"/>
              </w:rPr>
              <w:t xml:space="preserve">, - </w:t>
            </w:r>
            <w:proofErr w:type="spellStart"/>
            <w:r w:rsidRPr="00F37CE0">
              <w:rPr>
                <w:sz w:val="20"/>
                <w:szCs w:val="20"/>
              </w:rPr>
              <w:t>ist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sion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tion</w:t>
            </w:r>
            <w:proofErr w:type="spellEnd"/>
            <w:r w:rsidRPr="00F37CE0">
              <w:rPr>
                <w:sz w:val="20"/>
                <w:szCs w:val="20"/>
              </w:rPr>
              <w:t>, имена прилагательные с суффиксами -</w:t>
            </w:r>
            <w:proofErr w:type="spellStart"/>
            <w:r w:rsidRPr="00F37CE0">
              <w:rPr>
                <w:sz w:val="20"/>
                <w:szCs w:val="20"/>
              </w:rPr>
              <w:t>ful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ian</w:t>
            </w:r>
            <w:proofErr w:type="spellEnd"/>
            <w:r w:rsidRPr="00F37CE0">
              <w:rPr>
                <w:sz w:val="20"/>
                <w:szCs w:val="20"/>
              </w:rPr>
              <w:t xml:space="preserve">/- </w:t>
            </w:r>
            <w:proofErr w:type="spellStart"/>
            <w:r w:rsidRPr="00F37CE0">
              <w:rPr>
                <w:sz w:val="20"/>
                <w:szCs w:val="20"/>
              </w:rPr>
              <w:t>an</w:t>
            </w:r>
            <w:proofErr w:type="spellEnd"/>
            <w:r w:rsidRPr="00F37CE0">
              <w:rPr>
                <w:sz w:val="20"/>
                <w:szCs w:val="20"/>
              </w:rPr>
              <w:t>, наречия с суффиксом -</w:t>
            </w:r>
            <w:proofErr w:type="spellStart"/>
            <w:r w:rsidRPr="00F37CE0">
              <w:rPr>
                <w:sz w:val="20"/>
                <w:szCs w:val="20"/>
              </w:rPr>
              <w:t>ly</w:t>
            </w:r>
            <w:proofErr w:type="spellEnd"/>
            <w:r w:rsidRPr="00F37CE0">
              <w:rPr>
                <w:sz w:val="20"/>
                <w:szCs w:val="20"/>
              </w:rPr>
              <w:t>, имена прилагательные, имена существительные и наречия с отрицательным преф</w:t>
            </w:r>
            <w:r w:rsidRPr="00F37CE0">
              <w:rPr>
                <w:sz w:val="20"/>
                <w:szCs w:val="20"/>
              </w:rPr>
              <w:t xml:space="preserve">иксом </w:t>
            </w:r>
            <w:proofErr w:type="spellStart"/>
            <w:r w:rsidRPr="00F37CE0">
              <w:rPr>
                <w:sz w:val="20"/>
                <w:szCs w:val="20"/>
              </w:rPr>
              <w:t>un</w:t>
            </w:r>
            <w:proofErr w:type="spellEnd"/>
            <w:r w:rsidRPr="00F37CE0">
              <w:rPr>
                <w:sz w:val="20"/>
                <w:szCs w:val="20"/>
              </w:rPr>
              <w:t>-; распознавать и употреблять в устной и письменной речи изученные синонимы и интернациональные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слова</w:t>
            </w:r>
            <w:proofErr w:type="gramEnd"/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476FA9">
      <w:pPr>
        <w:rPr>
          <w:sz w:val="20"/>
          <w:szCs w:val="20"/>
        </w:rPr>
      </w:pPr>
      <w:r w:rsidRPr="00F37CE0">
        <w:rPr>
          <w:sz w:val="20"/>
          <w:szCs w:val="20"/>
        </w:rPr>
        <w:pict>
          <v:line id="_x0000_s1027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476FA9" w:rsidRPr="00F37CE0" w:rsidRDefault="00476FA9">
      <w:pPr>
        <w:rPr>
          <w:sz w:val="20"/>
          <w:szCs w:val="20"/>
        </w:rPr>
        <w:sectPr w:rsidR="00476FA9" w:rsidRPr="00F37CE0">
          <w:footerReference w:type="default" r:id="rId8"/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556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447"/>
                <w:tab w:val="left" w:pos="2347"/>
                <w:tab w:val="left" w:pos="3125"/>
                <w:tab w:val="left" w:pos="4486"/>
                <w:tab w:val="left" w:pos="4558"/>
                <w:tab w:val="left" w:pos="5768"/>
                <w:tab w:val="left" w:pos="5960"/>
                <w:tab w:val="left" w:pos="6190"/>
              </w:tabs>
              <w:spacing w:before="82" w:line="249" w:lineRule="auto"/>
              <w:ind w:right="64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понимать</w:t>
            </w:r>
            <w:r w:rsidRPr="00F37CE0">
              <w:rPr>
                <w:sz w:val="20"/>
                <w:szCs w:val="20"/>
              </w:rPr>
              <w:tab/>
              <w:t>особенности</w:t>
            </w:r>
            <w:r w:rsidRPr="00F37CE0">
              <w:rPr>
                <w:sz w:val="20"/>
                <w:szCs w:val="20"/>
              </w:rPr>
              <w:tab/>
              <w:t>структуры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простых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сложных </w:t>
            </w:r>
            <w:r w:rsidRPr="00F37CE0">
              <w:rPr>
                <w:sz w:val="20"/>
                <w:szCs w:val="20"/>
              </w:rPr>
              <w:t>предложений</w:t>
            </w:r>
            <w:r w:rsidRPr="00F37CE0">
              <w:rPr>
                <w:sz w:val="20"/>
                <w:szCs w:val="20"/>
              </w:rPr>
              <w:tab/>
              <w:t>английского</w:t>
            </w:r>
            <w:r w:rsidRPr="00F37CE0">
              <w:rPr>
                <w:sz w:val="20"/>
                <w:szCs w:val="20"/>
              </w:rPr>
              <w:tab/>
              <w:t>языка,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различных </w:t>
            </w:r>
            <w:r w:rsidRPr="00F37CE0">
              <w:rPr>
                <w:sz w:val="20"/>
                <w:szCs w:val="20"/>
              </w:rPr>
              <w:t>коммуникативных типов предложений английского языка; распознавать и употреблять в устной и письменной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речи:</w:t>
            </w:r>
          </w:p>
          <w:p w:rsidR="00476FA9" w:rsidRPr="00F37CE0" w:rsidRDefault="00F37CE0">
            <w:pPr>
              <w:pStyle w:val="TableParagraph"/>
              <w:spacing w:before="30" w:line="211" w:lineRule="auto"/>
              <w:ind w:right="68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предложения с несколькими обстоятельствами, следующими в определ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нном порядке;</w:t>
            </w:r>
          </w:p>
          <w:p w:rsidR="00476FA9" w:rsidRPr="00F37CE0" w:rsidRDefault="00F37CE0">
            <w:pPr>
              <w:pStyle w:val="TableParagraph"/>
              <w:tabs>
                <w:tab w:val="left" w:pos="2476"/>
                <w:tab w:val="left" w:pos="4548"/>
                <w:tab w:val="left" w:pos="7057"/>
              </w:tabs>
              <w:spacing w:line="240" w:lineRule="exact"/>
              <w:jc w:val="lef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вопросительные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>предложения</w:t>
            </w:r>
            <w:r w:rsidRPr="00F37CE0">
              <w:rPr>
                <w:sz w:val="20"/>
                <w:szCs w:val="20"/>
              </w:rPr>
              <w:tab/>
              <w:t>(альтернативный</w:t>
            </w:r>
            <w:r w:rsidRPr="00F37CE0">
              <w:rPr>
                <w:sz w:val="20"/>
                <w:szCs w:val="20"/>
              </w:rPr>
              <w:tab/>
              <w:t>и</w:t>
            </w:r>
            <w:proofErr w:type="gramEnd"/>
          </w:p>
          <w:p w:rsidR="00476FA9" w:rsidRPr="00F37CE0" w:rsidRDefault="00F37CE0">
            <w:pPr>
              <w:pStyle w:val="TableParagraph"/>
              <w:tabs>
                <w:tab w:val="left" w:pos="2080"/>
                <w:tab w:val="left" w:pos="2476"/>
                <w:tab w:val="left" w:pos="3715"/>
                <w:tab w:val="left" w:pos="4107"/>
                <w:tab w:val="left" w:pos="4632"/>
                <w:tab w:val="left" w:pos="5009"/>
                <w:tab w:val="left" w:pos="5177"/>
                <w:tab w:val="left" w:pos="6190"/>
                <w:tab w:val="left" w:pos="7057"/>
              </w:tabs>
              <w:spacing w:before="13" w:line="252" w:lineRule="auto"/>
              <w:ind w:right="61"/>
              <w:jc w:val="lef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разделительный</w:t>
            </w:r>
            <w:proofErr w:type="gramEnd"/>
            <w:r w:rsidRPr="00F37CE0">
              <w:rPr>
                <w:sz w:val="20"/>
                <w:szCs w:val="20"/>
              </w:rPr>
              <w:t xml:space="preserve"> вопросы в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Future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Simple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 xml:space="preserve">); глаголы в </w:t>
            </w:r>
            <w:proofErr w:type="spellStart"/>
            <w:r w:rsidRPr="00F37CE0">
              <w:rPr>
                <w:sz w:val="20"/>
                <w:szCs w:val="20"/>
              </w:rPr>
              <w:t>видо-временных</w:t>
            </w:r>
            <w:proofErr w:type="spellEnd"/>
            <w:r w:rsidRPr="00F37CE0">
              <w:rPr>
                <w:sz w:val="20"/>
                <w:szCs w:val="20"/>
              </w:rPr>
              <w:t xml:space="preserve"> формах действительного залога в изъявительном</w:t>
            </w:r>
            <w:r w:rsidRPr="00F37CE0">
              <w:rPr>
                <w:sz w:val="20"/>
                <w:szCs w:val="20"/>
              </w:rPr>
              <w:tab/>
              <w:t>наклонении</w:t>
            </w:r>
            <w:r w:rsidRPr="00F37CE0">
              <w:rPr>
                <w:sz w:val="20"/>
                <w:szCs w:val="20"/>
              </w:rPr>
              <w:tab/>
              <w:t>в</w:t>
            </w:r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Perfect</w:t>
            </w:r>
            <w:proofErr w:type="spellEnd"/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ab/>
              <w:t>в повествовательных</w:t>
            </w:r>
            <w:r w:rsidRPr="00F37CE0">
              <w:rPr>
                <w:sz w:val="20"/>
                <w:szCs w:val="20"/>
              </w:rPr>
              <w:tab/>
              <w:t>(утвердительных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отрицательных)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7"/>
                <w:sz w:val="20"/>
                <w:szCs w:val="20"/>
              </w:rPr>
              <w:t xml:space="preserve">и </w:t>
            </w:r>
            <w:r w:rsidRPr="00F37CE0">
              <w:rPr>
                <w:sz w:val="20"/>
                <w:szCs w:val="20"/>
              </w:rPr>
              <w:t>вопр</w:t>
            </w:r>
            <w:r w:rsidRPr="00F37CE0">
              <w:rPr>
                <w:sz w:val="20"/>
                <w:szCs w:val="20"/>
              </w:rPr>
              <w:t>осительных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предложениях;</w:t>
            </w:r>
          </w:p>
          <w:p w:rsidR="00476FA9" w:rsidRPr="00F37CE0" w:rsidRDefault="00F37CE0">
            <w:pPr>
              <w:pStyle w:val="TableParagraph"/>
              <w:spacing w:before="1"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имена существительные во множественном числе, в том числе имена существительные, имеющие форму только множественного числа;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имена существительные с причастиями настоящего и прошедшего времени;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наречия в положительной, сравнительной и превосходной степенях, образованные по правилу, и исключения;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42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</w:t>
            </w:r>
            <w:proofErr w:type="spellStart"/>
            <w:r w:rsidRPr="00F37CE0">
              <w:rPr>
                <w:sz w:val="20"/>
                <w:szCs w:val="20"/>
              </w:rPr>
              <w:t>социокультурными</w:t>
            </w:r>
            <w:proofErr w:type="spellEnd"/>
            <w:r w:rsidRPr="00F37CE0">
              <w:rPr>
                <w:sz w:val="20"/>
                <w:szCs w:val="20"/>
              </w:rPr>
              <w:t xml:space="preserve"> знаниями и умениями:</w:t>
            </w:r>
          </w:p>
          <w:p w:rsidR="00476FA9" w:rsidRPr="00F37CE0" w:rsidRDefault="00F37CE0">
            <w:pPr>
              <w:pStyle w:val="TableParagraph"/>
              <w:spacing w:before="16" w:line="249" w:lineRule="auto"/>
              <w:ind w:right="6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использовать отдельные </w:t>
            </w:r>
            <w:proofErr w:type="spellStart"/>
            <w:r w:rsidRPr="00F37CE0">
              <w:rPr>
                <w:sz w:val="20"/>
                <w:szCs w:val="20"/>
              </w:rPr>
              <w:t>социокультурные</w:t>
            </w:r>
            <w:proofErr w:type="spellEnd"/>
            <w:r w:rsidRPr="00F37CE0">
              <w:rPr>
                <w:sz w:val="20"/>
                <w:szCs w:val="20"/>
              </w:rPr>
              <w:t xml:space="preserve"> элементы речевого поведенческого этикета в стране</w:t>
            </w:r>
            <w:r w:rsidRPr="00F37CE0">
              <w:rPr>
                <w:sz w:val="20"/>
                <w:szCs w:val="20"/>
              </w:rPr>
              <w:t xml:space="preserve"> (странах) изучаемого языка в рамках тематического содержания;</w:t>
            </w:r>
          </w:p>
          <w:p w:rsidR="00476FA9" w:rsidRPr="00F37CE0" w:rsidRDefault="00F37CE0">
            <w:pPr>
              <w:pStyle w:val="TableParagraph"/>
              <w:spacing w:before="3" w:line="249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      </w:r>
          </w:p>
          <w:p w:rsidR="00476FA9" w:rsidRPr="00F37CE0" w:rsidRDefault="00F37CE0">
            <w:pPr>
              <w:pStyle w:val="TableParagraph"/>
              <w:spacing w:before="2" w:line="249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правиль</w:t>
            </w:r>
            <w:r w:rsidRPr="00F37CE0">
              <w:rPr>
                <w:sz w:val="20"/>
                <w:szCs w:val="20"/>
              </w:rPr>
              <w:t>но оформлять адрес, писать фамилии и имена (свои, родственников и друзей) на английском языке (в анкете, формуляре);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обладать базовыми знаниями о </w:t>
            </w:r>
            <w:proofErr w:type="spellStart"/>
            <w:r w:rsidRPr="00F37CE0">
              <w:rPr>
                <w:sz w:val="20"/>
                <w:szCs w:val="20"/>
              </w:rPr>
              <w:t>социокультурном</w:t>
            </w:r>
            <w:proofErr w:type="spellEnd"/>
            <w:r w:rsidRPr="00F37CE0">
              <w:rPr>
                <w:sz w:val="20"/>
                <w:szCs w:val="20"/>
              </w:rPr>
              <w:t xml:space="preserve"> портрете родной страны и страны (стран) изучаемого языка;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Россию и страны (стран) изучаемого языка;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143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 догадку, в том числе контекстуальную, игнорировать информацию, не являющуюся необходимой для понимани</w:t>
            </w:r>
            <w:r w:rsidRPr="00F37CE0">
              <w:rPr>
                <w:sz w:val="20"/>
                <w:szCs w:val="20"/>
              </w:rPr>
              <w:t>я основного содержания, прочитанного (прослушанного) текста или для нахождения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8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ИКТ, соблюдая правила информационной бе</w:t>
            </w:r>
            <w:r w:rsidRPr="00F37CE0">
              <w:rPr>
                <w:sz w:val="20"/>
                <w:szCs w:val="20"/>
              </w:rPr>
              <w:t>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5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476FA9">
      <w:pPr>
        <w:rPr>
          <w:sz w:val="20"/>
          <w:szCs w:val="20"/>
        </w:rPr>
      </w:pPr>
      <w:r w:rsidRPr="00F37CE0">
        <w:rPr>
          <w:sz w:val="20"/>
          <w:szCs w:val="20"/>
        </w:rPr>
        <w:pict>
          <v:line id="_x0000_s1026" style="position:absolute;z-index:15730688;mso-position-horizontal-relative:page;mso-position-vertical-relative:page" from="0,808.9pt" to="595.3pt,808.9pt" strokeweight=".8pt">
            <w10:wrap anchorx="page" anchory="page"/>
          </v:line>
        </w:pict>
      </w:r>
    </w:p>
    <w:p w:rsidR="00476FA9" w:rsidRPr="00F37CE0" w:rsidRDefault="00476FA9">
      <w:pPr>
        <w:rPr>
          <w:sz w:val="20"/>
          <w:szCs w:val="20"/>
        </w:rPr>
        <w:sectPr w:rsidR="00476FA9" w:rsidRPr="00F37CE0">
          <w:footerReference w:type="default" r:id="rId9"/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434"/>
        </w:trPr>
        <w:tc>
          <w:tcPr>
            <w:tcW w:w="7278" w:type="dxa"/>
            <w:tcBorders>
              <w:bottom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79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lastRenderedPageBreak/>
              <w:t xml:space="preserve">К концу обучения в 6 классе </w:t>
            </w:r>
            <w:proofErr w:type="gramStart"/>
            <w:r w:rsidRPr="00F37CE0">
              <w:rPr>
                <w:b/>
                <w:sz w:val="20"/>
                <w:szCs w:val="20"/>
              </w:rPr>
              <w:t>обучающийся</w:t>
            </w:r>
            <w:proofErr w:type="gramEnd"/>
            <w:r w:rsidRPr="00F37CE0">
              <w:rPr>
                <w:b/>
                <w:sz w:val="20"/>
                <w:szCs w:val="20"/>
              </w:rPr>
              <w:t xml:space="preserve"> научится:</w:t>
            </w:r>
          </w:p>
        </w:tc>
        <w:tc>
          <w:tcPr>
            <w:tcW w:w="2796" w:type="dxa"/>
            <w:tcBorders>
              <w:bottom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2140"/>
        </w:trPr>
        <w:tc>
          <w:tcPr>
            <w:tcW w:w="7278" w:type="dxa"/>
            <w:tcBorders>
              <w:top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77" w:line="252" w:lineRule="auto"/>
              <w:ind w:right="57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</w:t>
            </w:r>
            <w:r w:rsidRPr="00F37CE0">
              <w:rPr>
                <w:sz w:val="20"/>
                <w:szCs w:val="20"/>
              </w:rPr>
              <w:t>ением норм речевого этикета, принятого в стране (странах) изучаемого языка (до 5 реплик со стороны каждого собеседника)</w:t>
            </w:r>
            <w:proofErr w:type="gramEnd"/>
          </w:p>
        </w:tc>
        <w:tc>
          <w:tcPr>
            <w:tcW w:w="2796" w:type="dxa"/>
            <w:tcBorders>
              <w:top w:val="single" w:sz="6" w:space="0" w:color="000000"/>
            </w:tcBorders>
          </w:tcPr>
          <w:p w:rsidR="00476FA9" w:rsidRPr="00F37CE0" w:rsidRDefault="00F37CE0">
            <w:pPr>
              <w:pStyle w:val="TableParagraph"/>
              <w:spacing w:before="63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71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 зрительными опорами </w:t>
            </w:r>
            <w:r w:rsidRPr="00F37CE0">
              <w:rPr>
                <w:spacing w:val="38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в</w:t>
            </w:r>
            <w:proofErr w:type="gramEnd"/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 xml:space="preserve">рамках         тематического         содержания         речи    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proofErr w:type="gramEnd"/>
          </w:p>
          <w:p w:rsidR="00476FA9" w:rsidRPr="00F37CE0" w:rsidRDefault="00F37CE0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монологического     </w:t>
            </w:r>
            <w:r w:rsidRPr="00F37CE0">
              <w:rPr>
                <w:sz w:val="20"/>
                <w:szCs w:val="20"/>
              </w:rPr>
              <w:t>высказывания     –     7–8     фраз),</w:t>
            </w:r>
            <w:r w:rsidRPr="00F37CE0">
              <w:rPr>
                <w:spacing w:val="4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излагать</w:t>
            </w:r>
          </w:p>
          <w:p w:rsidR="00476FA9" w:rsidRPr="00F37CE0" w:rsidRDefault="00F37CE0">
            <w:pPr>
              <w:pStyle w:val="TableParagraph"/>
              <w:spacing w:before="52" w:line="196" w:lineRule="auto"/>
              <w:ind w:right="4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основное содержание прочитанного текста с вербальными и (или) зрительными опорами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–7–8 фраз); кратко излагать результаты выполненной проектной работы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7–8 фраз)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14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ть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на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лу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ть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ло</w:t>
            </w:r>
            <w:r w:rsidRPr="00F37CE0">
              <w:rPr>
                <w:sz w:val="20"/>
                <w:szCs w:val="20"/>
              </w:rPr>
              <w:t>жные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пт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рованные ауте</w:t>
            </w:r>
            <w:r w:rsidRPr="00F37CE0">
              <w:rPr>
                <w:sz w:val="20"/>
                <w:szCs w:val="20"/>
              </w:rPr>
              <w:t>нти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ные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2"/>
                <w:sz w:val="20"/>
                <w:szCs w:val="20"/>
              </w:rPr>
              <w:t>ы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льн</w:t>
            </w:r>
            <w:r w:rsidRPr="00F37CE0">
              <w:rPr>
                <w:sz w:val="20"/>
                <w:szCs w:val="20"/>
              </w:rPr>
              <w:t xml:space="preserve">ые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 xml:space="preserve">мые </w:t>
            </w:r>
            <w:r w:rsidRPr="00F37CE0">
              <w:rPr>
                <w:spacing w:val="-1"/>
                <w:sz w:val="20"/>
                <w:szCs w:val="20"/>
              </w:rPr>
              <w:t>слова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льн</w:t>
            </w:r>
            <w:r w:rsidRPr="00F37CE0">
              <w:rPr>
                <w:sz w:val="20"/>
                <w:szCs w:val="20"/>
              </w:rPr>
              <w:t>ыми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з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зав</w:t>
            </w:r>
            <w:r w:rsidRPr="00F37CE0">
              <w:rPr>
                <w:spacing w:val="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си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z w:val="20"/>
                <w:szCs w:val="20"/>
              </w:rPr>
              <w:t xml:space="preserve">и от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авленно</w:t>
            </w:r>
            <w:r w:rsidRPr="00F37CE0">
              <w:rPr>
                <w:sz w:val="20"/>
                <w:szCs w:val="20"/>
              </w:rPr>
              <w:t xml:space="preserve">й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ого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ния,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пра</w:t>
            </w:r>
            <w:r w:rsidRPr="00F37CE0">
              <w:rPr>
                <w:spacing w:val="-1"/>
                <w:sz w:val="20"/>
                <w:szCs w:val="20"/>
              </w:rPr>
              <w:t>шив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ой ин</w:t>
            </w:r>
            <w:r w:rsidRPr="00F37CE0">
              <w:rPr>
                <w:spacing w:val="-2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 xml:space="preserve">мя  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зву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  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а   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тов)  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для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z w:val="20"/>
                <w:szCs w:val="20"/>
              </w:rPr>
              <w:t xml:space="preserve"> –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mallCaps/>
                <w:sz w:val="20"/>
                <w:szCs w:val="20"/>
              </w:rPr>
              <w:t>1,5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0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      основного       содер</w:t>
            </w:r>
            <w:r w:rsidRPr="00F37CE0">
              <w:rPr>
                <w:sz w:val="20"/>
                <w:szCs w:val="20"/>
              </w:rPr>
              <w:t xml:space="preserve">жания,       с   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пониманием</w:t>
            </w:r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запрашиваемой   информации  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 текста   (текстов)  </w:t>
            </w:r>
            <w:r w:rsidRPr="00F37CE0">
              <w:rPr>
                <w:spacing w:val="5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  <w:proofErr w:type="gramEnd"/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чте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25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pacing w:val="1"/>
                <w:sz w:val="20"/>
                <w:szCs w:val="20"/>
              </w:rPr>
              <w:t>3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>0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в),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ть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 xml:space="preserve">бя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пло</w:t>
            </w:r>
            <w:r w:rsidRPr="00F37CE0">
              <w:rPr>
                <w:spacing w:val="-2"/>
                <w:sz w:val="20"/>
                <w:szCs w:val="20"/>
              </w:rPr>
              <w:t>ш</w:t>
            </w:r>
            <w:r w:rsidRPr="00F37CE0">
              <w:rPr>
                <w:sz w:val="20"/>
                <w:szCs w:val="20"/>
              </w:rPr>
              <w:t>ные</w:t>
            </w:r>
            <w:proofErr w:type="spellEnd"/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ты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(таблицы) и понимать представленную в них информацию, определять тему текста по заголовку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0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42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  личного    характера,    соблюдая   речевой </w:t>
            </w:r>
            <w:r w:rsidRPr="00F37CE0">
              <w:rPr>
                <w:spacing w:val="3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этикет,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принятый    в    стра</w:t>
            </w:r>
            <w:r w:rsidRPr="00F37CE0">
              <w:rPr>
                <w:sz w:val="20"/>
                <w:szCs w:val="20"/>
              </w:rPr>
              <w:t xml:space="preserve">не    (странах)    изучаемого    языка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proofErr w:type="gramEnd"/>
          </w:p>
          <w:p w:rsidR="00476FA9" w:rsidRPr="00F37CE0" w:rsidRDefault="00F37CE0">
            <w:pPr>
              <w:pStyle w:val="TableParagraph"/>
              <w:spacing w:line="251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сообщения  –  до  70  слов),  создавать  небольшое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письменное</w:t>
            </w:r>
          </w:p>
          <w:p w:rsidR="00476FA9" w:rsidRPr="00F37CE0" w:rsidRDefault="00F37CE0">
            <w:pPr>
              <w:pStyle w:val="TableParagraph"/>
              <w:spacing w:before="13" w:line="252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высказывание   с  использованием   образца,  плана,</w:t>
            </w:r>
            <w:r w:rsidRPr="00F37CE0">
              <w:rPr>
                <w:spacing w:val="46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ключевых</w:t>
            </w:r>
            <w:proofErr w:type="gramEnd"/>
          </w:p>
          <w:p w:rsidR="00476FA9" w:rsidRPr="00F37CE0" w:rsidRDefault="00F37CE0">
            <w:pPr>
              <w:pStyle w:val="TableParagraph"/>
              <w:spacing w:line="349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слов, картинок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высказывания – до 70 слов)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186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фонетическими навыками: различать на слух, без ошибок, ведущих к сбою коммуникации, произносить слова с </w:t>
            </w:r>
            <w:proofErr w:type="spellStart"/>
            <w:r w:rsidRPr="00F37CE0">
              <w:rPr>
                <w:sz w:val="20"/>
                <w:szCs w:val="20"/>
              </w:rPr>
              <w:t>правильнымударением</w:t>
            </w:r>
            <w:proofErr w:type="spellEnd"/>
            <w:r w:rsidRPr="00F37CE0">
              <w:rPr>
                <w:sz w:val="20"/>
                <w:szCs w:val="20"/>
              </w:rPr>
              <w:t xml:space="preserve"> и фразы с соблюдением их </w:t>
            </w:r>
            <w:proofErr w:type="spellStart"/>
            <w:r w:rsidRPr="00F37CE0">
              <w:rPr>
                <w:sz w:val="20"/>
                <w:szCs w:val="20"/>
              </w:rPr>
              <w:t>ритмик</w:t>
            </w:r>
            <w:proofErr w:type="gramStart"/>
            <w:r w:rsidRPr="00F37CE0">
              <w:rPr>
                <w:sz w:val="20"/>
                <w:szCs w:val="20"/>
              </w:rPr>
              <w:t>о</w:t>
            </w:r>
            <w:proofErr w:type="spellEnd"/>
            <w:r w:rsidRPr="00F37CE0">
              <w:rPr>
                <w:sz w:val="20"/>
                <w:szCs w:val="20"/>
              </w:rPr>
              <w:t>-</w:t>
            </w:r>
            <w:proofErr w:type="gramEnd"/>
            <w:r w:rsidRPr="00F37CE0">
              <w:rPr>
                <w:sz w:val="20"/>
                <w:szCs w:val="20"/>
              </w:rPr>
              <w:t xml:space="preserve"> интонационных особенностей, в том числе применять правила отсутствия фразового ударения на</w:t>
            </w:r>
            <w:r w:rsidRPr="00F37CE0">
              <w:rPr>
                <w:sz w:val="20"/>
                <w:szCs w:val="20"/>
              </w:rPr>
              <w:t xml:space="preserve"> служебных словах, выразительно читать вслух небольшие адаптированные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footerReference w:type="default" r:id="rId10"/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64" w:line="208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аутентичные тексты 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мом до 95 слов, построенные на изученном языковом материале, с соблюдением правил</w:t>
            </w:r>
          </w:p>
          <w:p w:rsidR="00476FA9" w:rsidRPr="00F37CE0" w:rsidRDefault="00F37CE0">
            <w:pPr>
              <w:pStyle w:val="TableParagraph"/>
              <w:spacing w:before="19"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чтения и соответствующей интонацией, демонстрируя понимание содержания текста, читать новые слова согласно основным правилам чтения;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орфографическими навыками: правильно </w:t>
            </w:r>
            <w:proofErr w:type="spellStart"/>
            <w:r w:rsidRPr="00F37CE0">
              <w:rPr>
                <w:sz w:val="20"/>
                <w:szCs w:val="20"/>
              </w:rPr>
              <w:t>писатьизученные</w:t>
            </w:r>
            <w:proofErr w:type="spellEnd"/>
            <w:r w:rsidRPr="00F37CE0">
              <w:rPr>
                <w:sz w:val="20"/>
                <w:szCs w:val="20"/>
              </w:rPr>
              <w:t xml:space="preserve"> слова;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</w:t>
            </w:r>
            <w:r w:rsidRPr="00F37CE0">
              <w:rPr>
                <w:sz w:val="20"/>
                <w:szCs w:val="20"/>
              </w:rPr>
              <w:t>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499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</w:t>
            </w:r>
            <w:r w:rsidRPr="00F37CE0">
              <w:rPr>
                <w:sz w:val="20"/>
                <w:szCs w:val="20"/>
              </w:rPr>
              <w:t>общения в рамках тематического содержания, с соблюдением существующей нормы лексической сочетаемости;</w:t>
            </w:r>
          </w:p>
          <w:p w:rsidR="00476FA9" w:rsidRPr="00F37CE0" w:rsidRDefault="00F37CE0">
            <w:pPr>
              <w:pStyle w:val="TableParagraph"/>
              <w:spacing w:before="5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</w:t>
            </w:r>
            <w:r w:rsidRPr="00F37CE0">
              <w:rPr>
                <w:sz w:val="20"/>
                <w:szCs w:val="20"/>
              </w:rPr>
              <w:t xml:space="preserve">а - </w:t>
            </w:r>
            <w:proofErr w:type="spellStart"/>
            <w:r w:rsidRPr="00F37CE0">
              <w:rPr>
                <w:sz w:val="20"/>
                <w:szCs w:val="20"/>
              </w:rPr>
              <w:t>ing</w:t>
            </w:r>
            <w:proofErr w:type="spellEnd"/>
            <w:r w:rsidRPr="00F37CE0">
              <w:rPr>
                <w:sz w:val="20"/>
                <w:szCs w:val="20"/>
              </w:rPr>
              <w:t>, имена прилагательные с помощью суффиксов -</w:t>
            </w:r>
            <w:proofErr w:type="spellStart"/>
            <w:r w:rsidRPr="00F37CE0">
              <w:rPr>
                <w:sz w:val="20"/>
                <w:szCs w:val="20"/>
              </w:rPr>
              <w:t>ing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less</w:t>
            </w:r>
            <w:proofErr w:type="spellEnd"/>
            <w:r w:rsidRPr="00F37CE0">
              <w:rPr>
                <w:sz w:val="20"/>
                <w:szCs w:val="20"/>
              </w:rPr>
              <w:t xml:space="preserve">, - </w:t>
            </w:r>
            <w:proofErr w:type="spellStart"/>
            <w:r w:rsidRPr="00F37CE0">
              <w:rPr>
                <w:sz w:val="20"/>
                <w:szCs w:val="20"/>
              </w:rPr>
              <w:t>ive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al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изученные синонимы, антонимы и интернациональные слова; распознавать и употреблять в устной и письменной речи различные средств</w:t>
            </w:r>
            <w:r w:rsidRPr="00F37CE0">
              <w:rPr>
                <w:sz w:val="20"/>
                <w:szCs w:val="20"/>
              </w:rPr>
              <w:t>а связи для обеспечения целостности высказывания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8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584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447"/>
                <w:tab w:val="left" w:pos="2349"/>
                <w:tab w:val="left" w:pos="3125"/>
                <w:tab w:val="left" w:pos="4486"/>
                <w:tab w:val="left" w:pos="4558"/>
                <w:tab w:val="left" w:pos="5768"/>
                <w:tab w:val="left" w:pos="5960"/>
                <w:tab w:val="left" w:pos="6190"/>
              </w:tabs>
              <w:spacing w:before="79" w:line="249" w:lineRule="auto"/>
              <w:ind w:right="64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</w:t>
            </w:r>
            <w:r w:rsidRPr="00F37CE0">
              <w:rPr>
                <w:sz w:val="20"/>
                <w:szCs w:val="20"/>
              </w:rPr>
              <w:tab/>
              <w:t>особенности</w:t>
            </w:r>
            <w:r w:rsidRPr="00F37CE0">
              <w:rPr>
                <w:sz w:val="20"/>
                <w:szCs w:val="20"/>
              </w:rPr>
              <w:tab/>
              <w:t>структуры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простых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сложных </w:t>
            </w:r>
            <w:r w:rsidRPr="00F37CE0">
              <w:rPr>
                <w:sz w:val="20"/>
                <w:szCs w:val="20"/>
              </w:rPr>
              <w:t>предложений</w:t>
            </w:r>
            <w:r w:rsidRPr="00F37CE0">
              <w:rPr>
                <w:sz w:val="20"/>
                <w:szCs w:val="20"/>
              </w:rPr>
              <w:tab/>
              <w:t>английского</w:t>
            </w:r>
            <w:r w:rsidRPr="00F37CE0">
              <w:rPr>
                <w:sz w:val="20"/>
                <w:szCs w:val="20"/>
              </w:rPr>
              <w:tab/>
              <w:t>языка,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различных </w:t>
            </w:r>
            <w:r w:rsidRPr="00F37CE0">
              <w:rPr>
                <w:sz w:val="20"/>
                <w:szCs w:val="20"/>
              </w:rPr>
              <w:t>коммуникативных типов предложений английского языка; распознавать и употреблять в устной и письменной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речи:</w:t>
            </w:r>
          </w:p>
          <w:p w:rsidR="00476FA9" w:rsidRPr="00F37CE0" w:rsidRDefault="00F37CE0">
            <w:pPr>
              <w:pStyle w:val="TableParagraph"/>
              <w:tabs>
                <w:tab w:val="left" w:pos="4923"/>
                <w:tab w:val="left" w:pos="5494"/>
              </w:tabs>
              <w:spacing w:line="206" w:lineRule="auto"/>
              <w:ind w:right="61"/>
              <w:jc w:val="left"/>
              <w:rPr>
                <w:sz w:val="20"/>
                <w:szCs w:val="20"/>
              </w:rPr>
            </w:pPr>
            <w:proofErr w:type="gramStart"/>
            <w:r w:rsidRPr="00F37CE0">
              <w:rPr>
                <w:w w:val="95"/>
                <w:sz w:val="20"/>
                <w:szCs w:val="20"/>
              </w:rPr>
              <w:t>сложноподчин</w:t>
            </w:r>
            <w:r w:rsidRPr="00F37CE0">
              <w:rPr>
                <w:rFonts w:ascii="WenQuanYi Micro Hei" w:hAnsi="WenQuanYi Micro Hei"/>
                <w:w w:val="95"/>
                <w:sz w:val="20"/>
                <w:szCs w:val="20"/>
              </w:rPr>
              <w:t>ѐ</w:t>
            </w:r>
            <w:r w:rsidRPr="00F37CE0">
              <w:rPr>
                <w:w w:val="95"/>
                <w:sz w:val="20"/>
                <w:szCs w:val="20"/>
              </w:rPr>
              <w:t>нныепредложения</w:t>
            </w:r>
            <w:r w:rsidRPr="00F37CE0">
              <w:rPr>
                <w:w w:val="95"/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 xml:space="preserve">придаточными </w:t>
            </w:r>
            <w:r w:rsidRPr="00F37CE0">
              <w:rPr>
                <w:sz w:val="20"/>
                <w:szCs w:val="20"/>
              </w:rPr>
              <w:t xml:space="preserve">определительными с союзными словами </w:t>
            </w:r>
            <w:proofErr w:type="spellStart"/>
            <w:r w:rsidRPr="00F37CE0">
              <w:rPr>
                <w:sz w:val="20"/>
                <w:szCs w:val="20"/>
              </w:rPr>
              <w:t>who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which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that</w:t>
            </w:r>
            <w:proofErr w:type="spellEnd"/>
            <w:r w:rsidRPr="00F37CE0">
              <w:rPr>
                <w:sz w:val="20"/>
                <w:szCs w:val="20"/>
              </w:rPr>
              <w:t>; сложноподчин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нные предложения с придаточными време</w:t>
            </w:r>
            <w:r w:rsidRPr="00F37CE0">
              <w:rPr>
                <w:sz w:val="20"/>
                <w:szCs w:val="20"/>
              </w:rPr>
              <w:t xml:space="preserve">ни с союзами </w:t>
            </w:r>
            <w:proofErr w:type="spellStart"/>
            <w:r w:rsidRPr="00F37CE0">
              <w:rPr>
                <w:sz w:val="20"/>
                <w:szCs w:val="20"/>
              </w:rPr>
              <w:t>for</w:t>
            </w:r>
            <w:proofErr w:type="spellEnd"/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since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  <w:proofErr w:type="gramEnd"/>
          </w:p>
          <w:p w:rsidR="00476FA9" w:rsidRPr="00F37CE0" w:rsidRDefault="00F37CE0">
            <w:pPr>
              <w:pStyle w:val="TableParagraph"/>
              <w:spacing w:before="1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предложения с конструкциями </w:t>
            </w:r>
            <w:proofErr w:type="spellStart"/>
            <w:r w:rsidRPr="00F37CE0">
              <w:rPr>
                <w:sz w:val="20"/>
                <w:szCs w:val="20"/>
              </w:rPr>
              <w:t>as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as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not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so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as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46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глаголы в видовременных формах действительного залога в изъявительном наклонении в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Continuous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>; все типы вопросительных предложений (общий, специальный, альтернати</w:t>
            </w:r>
            <w:r w:rsidRPr="00F37CE0">
              <w:rPr>
                <w:sz w:val="20"/>
                <w:szCs w:val="20"/>
              </w:rPr>
              <w:t xml:space="preserve">вный, разделительный вопросы) в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/ 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Continuous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73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модальные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глаголы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эквиваленты</w:t>
            </w:r>
            <w:r w:rsidRPr="00F37CE0">
              <w:rPr>
                <w:sz w:val="20"/>
                <w:szCs w:val="20"/>
                <w:lang w:val="en-US"/>
              </w:rPr>
              <w:t xml:space="preserve"> (can/be able to, must/ have to, may, should, need);</w:t>
            </w:r>
          </w:p>
          <w:p w:rsidR="00476FA9" w:rsidRPr="00F37CE0" w:rsidRDefault="00F37CE0">
            <w:pPr>
              <w:pStyle w:val="TableParagraph"/>
              <w:spacing w:before="29" w:line="206" w:lineRule="auto"/>
              <w:jc w:val="left"/>
              <w:rPr>
                <w:sz w:val="20"/>
                <w:szCs w:val="20"/>
                <w:lang w:val="en-US"/>
              </w:rPr>
            </w:pPr>
            <w:proofErr w:type="gramStart"/>
            <w:r w:rsidRPr="00F37CE0">
              <w:rPr>
                <w:sz w:val="20"/>
                <w:szCs w:val="20"/>
                <w:lang w:val="en-US"/>
              </w:rPr>
              <w:t>c</w:t>
            </w:r>
            <w:r w:rsidRPr="00F37CE0">
              <w:rPr>
                <w:sz w:val="20"/>
                <w:szCs w:val="20"/>
              </w:rPr>
              <w:t>лова</w:t>
            </w:r>
            <w:proofErr w:type="gramEnd"/>
            <w:r w:rsidRPr="00F37CE0">
              <w:rPr>
                <w:sz w:val="20"/>
                <w:szCs w:val="20"/>
                <w:lang w:val="en-US"/>
              </w:rPr>
              <w:t xml:space="preserve">, </w:t>
            </w:r>
            <w:r w:rsidRPr="00F37CE0">
              <w:rPr>
                <w:sz w:val="20"/>
                <w:szCs w:val="20"/>
              </w:rPr>
              <w:t>выражающие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количество</w:t>
            </w:r>
            <w:r w:rsidRPr="00F37CE0">
              <w:rPr>
                <w:sz w:val="20"/>
                <w:szCs w:val="20"/>
                <w:lang w:val="en-US"/>
              </w:rPr>
              <w:t xml:space="preserve"> (little/a little, few/a few); </w:t>
            </w:r>
            <w:r w:rsidRPr="00F37CE0">
              <w:rPr>
                <w:sz w:val="20"/>
                <w:szCs w:val="20"/>
              </w:rPr>
              <w:t>возвратные</w:t>
            </w:r>
            <w:r w:rsidRPr="00F37CE0">
              <w:rPr>
                <w:sz w:val="20"/>
                <w:szCs w:val="20"/>
                <w:lang w:val="en-US"/>
              </w:rPr>
              <w:t xml:space="preserve">, </w:t>
            </w:r>
            <w:r w:rsidRPr="00F37CE0">
              <w:rPr>
                <w:sz w:val="20"/>
                <w:szCs w:val="20"/>
              </w:rPr>
              <w:t>неопредел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нные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местоимения</w:t>
            </w:r>
            <w:r w:rsidRPr="00F37CE0">
              <w:rPr>
                <w:sz w:val="20"/>
                <w:szCs w:val="20"/>
                <w:lang w:val="en-US"/>
              </w:rPr>
              <w:t xml:space="preserve"> some, any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производные</w:t>
            </w:r>
            <w:r w:rsidRPr="00F37CE0">
              <w:rPr>
                <w:sz w:val="20"/>
                <w:szCs w:val="20"/>
                <w:lang w:val="en-US"/>
              </w:rPr>
              <w:t xml:space="preserve"> (somebody, anybody; something, anything, etc.),</w:t>
            </w:r>
          </w:p>
          <w:p w:rsidR="00476FA9" w:rsidRPr="00F37CE0" w:rsidRDefault="00F37CE0">
            <w:pPr>
              <w:pStyle w:val="TableParagraph"/>
              <w:tabs>
                <w:tab w:val="left" w:pos="849"/>
                <w:tab w:val="left" w:pos="1197"/>
                <w:tab w:val="left" w:pos="2907"/>
                <w:tab w:val="left" w:pos="4351"/>
                <w:tab w:val="left" w:pos="5681"/>
                <w:tab w:val="left" w:pos="6032"/>
                <w:tab w:val="left" w:pos="7083"/>
              </w:tabs>
              <w:spacing w:before="21"/>
              <w:jc w:val="left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every</w:t>
            </w:r>
            <w:proofErr w:type="spellEnd"/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производные</w:t>
            </w:r>
            <w:r w:rsidRPr="00F37CE0">
              <w:rPr>
                <w:sz w:val="20"/>
                <w:szCs w:val="20"/>
              </w:rPr>
              <w:tab/>
              <w:t>(</w:t>
            </w:r>
            <w:proofErr w:type="spellStart"/>
            <w:r w:rsidRPr="00F37CE0">
              <w:rPr>
                <w:sz w:val="20"/>
                <w:szCs w:val="20"/>
              </w:rPr>
              <w:t>everybody</w:t>
            </w:r>
            <w:proofErr w:type="spellEnd"/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everything</w:t>
            </w:r>
            <w:proofErr w:type="spellEnd"/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другие)</w:t>
            </w:r>
            <w:r w:rsidRPr="00F37CE0">
              <w:rPr>
                <w:sz w:val="20"/>
                <w:szCs w:val="20"/>
              </w:rPr>
              <w:tab/>
            </w:r>
            <w:proofErr w:type="gramStart"/>
            <w:r w:rsidRPr="00F37CE0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129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2484"/>
                <w:tab w:val="left" w:pos="4632"/>
                <w:tab w:val="left" w:pos="5009"/>
                <w:tab w:val="left" w:pos="7059"/>
              </w:tabs>
              <w:spacing w:before="82" w:line="252" w:lineRule="auto"/>
              <w:ind w:right="59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повествовательных</w:t>
            </w:r>
            <w:r w:rsidRPr="00F37CE0">
              <w:rPr>
                <w:sz w:val="20"/>
                <w:szCs w:val="20"/>
              </w:rPr>
              <w:tab/>
              <w:t>(утвердительных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  <w:t>отрицательных)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7"/>
                <w:sz w:val="20"/>
                <w:szCs w:val="20"/>
              </w:rPr>
              <w:t xml:space="preserve">и </w:t>
            </w:r>
            <w:r w:rsidRPr="00F37CE0">
              <w:rPr>
                <w:sz w:val="20"/>
                <w:szCs w:val="20"/>
              </w:rPr>
              <w:t>вопросительных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пред</w:t>
            </w:r>
            <w:r w:rsidRPr="00F37CE0">
              <w:rPr>
                <w:sz w:val="20"/>
                <w:szCs w:val="20"/>
              </w:rPr>
              <w:t>ложениях</w:t>
            </w:r>
            <w:proofErr w:type="gram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сли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>ые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1"/>
                <w:sz w:val="20"/>
                <w:szCs w:val="20"/>
              </w:rPr>
              <w:t>оз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больших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>л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00</w:t>
            </w:r>
            <w:r w:rsidRPr="00F37CE0">
              <w:rPr>
                <w:sz w:val="20"/>
                <w:szCs w:val="20"/>
              </w:rPr>
              <w:t>);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328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</w:t>
            </w:r>
            <w:proofErr w:type="spellStart"/>
            <w:r w:rsidRPr="00F37CE0">
              <w:rPr>
                <w:sz w:val="20"/>
                <w:szCs w:val="20"/>
              </w:rPr>
              <w:t>социокультурными</w:t>
            </w:r>
            <w:proofErr w:type="spellEnd"/>
            <w:r w:rsidRPr="00F37CE0">
              <w:rPr>
                <w:sz w:val="20"/>
                <w:szCs w:val="20"/>
              </w:rPr>
              <w:t xml:space="preserve"> знаниями и умениями: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6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использовать отдельные </w:t>
            </w:r>
            <w:proofErr w:type="spellStart"/>
            <w:r w:rsidRPr="00F37CE0">
              <w:rPr>
                <w:sz w:val="20"/>
                <w:szCs w:val="20"/>
              </w:rPr>
              <w:t>социокультурные</w:t>
            </w:r>
            <w:proofErr w:type="spellEnd"/>
            <w:r w:rsidRPr="00F37CE0">
              <w:rPr>
                <w:sz w:val="20"/>
                <w:szCs w:val="20"/>
              </w:rPr>
              <w:t xml:space="preserve"> элементы речевого поведенческого этикета в стране (странах) изучаемого языка в рамках тематического содержания речи;</w:t>
            </w:r>
          </w:p>
          <w:p w:rsidR="00476FA9" w:rsidRPr="00F37CE0" w:rsidRDefault="00F37CE0">
            <w:pPr>
              <w:pStyle w:val="TableParagraph"/>
              <w:spacing w:before="1" w:line="249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понимать и использовать в устной и письменной речи наиболее </w:t>
            </w:r>
            <w:proofErr w:type="gramStart"/>
            <w:r w:rsidRPr="00F37CE0">
              <w:rPr>
                <w:sz w:val="20"/>
                <w:szCs w:val="20"/>
              </w:rPr>
              <w:t>употребительную</w:t>
            </w:r>
            <w:proofErr w:type="gram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лексикустраны</w:t>
            </w:r>
            <w:proofErr w:type="spellEnd"/>
            <w:r w:rsidRPr="00F37CE0">
              <w:rPr>
                <w:sz w:val="20"/>
                <w:szCs w:val="20"/>
              </w:rPr>
              <w:t xml:space="preserve"> (стран) из</w:t>
            </w:r>
            <w:r w:rsidRPr="00F37CE0">
              <w:rPr>
                <w:sz w:val="20"/>
                <w:szCs w:val="20"/>
              </w:rPr>
              <w:t>учаемого языка в рамках тематического содержания речи;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обладать базовыми знаниями о </w:t>
            </w:r>
            <w:proofErr w:type="spellStart"/>
            <w:r w:rsidRPr="00F37CE0">
              <w:rPr>
                <w:sz w:val="20"/>
                <w:szCs w:val="20"/>
              </w:rPr>
              <w:t>социокультурном</w:t>
            </w:r>
            <w:proofErr w:type="spellEnd"/>
            <w:r w:rsidRPr="00F37CE0">
              <w:rPr>
                <w:sz w:val="20"/>
                <w:szCs w:val="20"/>
              </w:rPr>
              <w:t xml:space="preserve"> портрете родной страны и страны (стран) изучаемого языка;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Россию и страну (страны) изучаемого языка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556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</w:t>
            </w:r>
            <w:r w:rsidRPr="00F37CE0">
              <w:rPr>
                <w:sz w:val="20"/>
                <w:szCs w:val="20"/>
              </w:rPr>
              <w:t>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7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устного и письменного общения с носителями иностранного языка, с людьми другой культуры;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сравнивать (в т</w:t>
            </w:r>
            <w:r w:rsidRPr="00F37CE0">
              <w:rPr>
                <w:sz w:val="20"/>
                <w:szCs w:val="20"/>
              </w:rPr>
              <w:t>ом числе устанавливать основания для сравнения) объекты, явления, процессы, их элементы и основные функции в рамках изученной тематики.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3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 xml:space="preserve">К концу обучения в 7 классе </w:t>
            </w:r>
            <w:proofErr w:type="gramStart"/>
            <w:r w:rsidRPr="00F37CE0">
              <w:rPr>
                <w:b/>
                <w:sz w:val="20"/>
                <w:szCs w:val="20"/>
              </w:rPr>
              <w:t>обучающийся</w:t>
            </w:r>
            <w:proofErr w:type="gramEnd"/>
            <w:r w:rsidRPr="00F37CE0">
              <w:rPr>
                <w:b/>
                <w:sz w:val="20"/>
                <w:szCs w:val="20"/>
              </w:rPr>
              <w:t xml:space="preserve">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3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</w:t>
            </w:r>
            <w:r w:rsidRPr="00F37CE0">
              <w:rPr>
                <w:sz w:val="20"/>
                <w:szCs w:val="20"/>
              </w:rPr>
              <w:t>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</w:t>
            </w:r>
            <w:proofErr w:type="gramEnd"/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100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</w:t>
            </w:r>
            <w:proofErr w:type="gramStart"/>
            <w:r w:rsidRPr="00F37CE0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186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42" w:line="228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рамках тематического содержания речи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монологического высказывания – 8–9 фраз), излагать основное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содержание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прочитанного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(прослушанного)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текста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с</w:t>
            </w:r>
            <w:proofErr w:type="gramEnd"/>
          </w:p>
          <w:p w:rsidR="00476FA9" w:rsidRPr="00F37CE0" w:rsidRDefault="00F37CE0">
            <w:pPr>
              <w:pStyle w:val="TableParagraph"/>
              <w:spacing w:line="332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 xml:space="preserve">вербальными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(или)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зрительными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опорами 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8–9</w:t>
            </w:r>
            <w:proofErr w:type="gramEnd"/>
          </w:p>
          <w:p w:rsidR="00476FA9" w:rsidRPr="00F37CE0" w:rsidRDefault="00F37CE0">
            <w:pPr>
              <w:pStyle w:val="TableParagraph"/>
              <w:spacing w:line="231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фраз),  кратко  излагать  результаты  выполненной </w:t>
            </w:r>
            <w:r w:rsidRPr="00F37CE0">
              <w:rPr>
                <w:spacing w:val="5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проектной</w:t>
            </w:r>
          </w:p>
          <w:p w:rsidR="00476FA9" w:rsidRPr="00F37CE0" w:rsidRDefault="00F37CE0">
            <w:pPr>
              <w:pStyle w:val="TableParagraph"/>
              <w:spacing w:line="345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работы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– 8–9 фраз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185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х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жные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нти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>ные 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ты,  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 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 xml:space="preserve">ые    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ако</w:t>
            </w:r>
            <w:r w:rsidRPr="00F37CE0">
              <w:rPr>
                <w:sz w:val="20"/>
                <w:szCs w:val="20"/>
              </w:rPr>
              <w:t xml:space="preserve">мые  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лова</w:t>
            </w:r>
            <w:r w:rsidRPr="00F37CE0">
              <w:rPr>
                <w:sz w:val="20"/>
                <w:szCs w:val="20"/>
              </w:rPr>
              <w:t xml:space="preserve">,    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1"/>
                <w:sz w:val="20"/>
                <w:szCs w:val="20"/>
              </w:rPr>
              <w:t>зависи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от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вленно</w:t>
            </w:r>
            <w:r w:rsidRPr="00F37CE0">
              <w:rPr>
                <w:sz w:val="20"/>
                <w:szCs w:val="20"/>
              </w:rPr>
              <w:t xml:space="preserve">й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ач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 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новного   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ия</w:t>
            </w:r>
            <w:r w:rsidRPr="00F37CE0">
              <w:rPr>
                <w:sz w:val="20"/>
                <w:szCs w:val="20"/>
              </w:rPr>
              <w:t xml:space="preserve">,   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>пра</w:t>
            </w:r>
            <w:r w:rsidRPr="00F37CE0">
              <w:rPr>
                <w:spacing w:val="-1"/>
                <w:sz w:val="20"/>
                <w:szCs w:val="20"/>
              </w:rPr>
              <w:t>шив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ин</w:t>
            </w:r>
            <w:r w:rsidRPr="00F37CE0">
              <w:rPr>
                <w:spacing w:val="1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>мя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зву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z w:val="20"/>
                <w:szCs w:val="20"/>
              </w:rPr>
              <w:t xml:space="preserve">стов) для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z w:val="20"/>
                <w:szCs w:val="20"/>
              </w:rPr>
              <w:t>д</w:t>
            </w:r>
            <w:proofErr w:type="gramEnd"/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4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1,5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</w:t>
            </w:r>
            <w:r w:rsidRPr="00F37CE0">
              <w:rPr>
                <w:sz w:val="20"/>
                <w:szCs w:val="20"/>
              </w:rPr>
              <w:t xml:space="preserve">(запрашиваемой) информации, с полным пониманием информации,    представленной    в    тексте     </w:t>
            </w:r>
            <w:proofErr w:type="gramStart"/>
            <w:r w:rsidRPr="00F37CE0">
              <w:rPr>
                <w:sz w:val="20"/>
                <w:szCs w:val="20"/>
              </w:rPr>
              <w:t>в</w:t>
            </w:r>
            <w:proofErr w:type="gramEnd"/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эксплицитной</w:t>
            </w:r>
          </w:p>
          <w:p w:rsidR="00476FA9" w:rsidRPr="00F37CE0" w:rsidRDefault="00F37CE0">
            <w:pPr>
              <w:pStyle w:val="TableParagraph"/>
              <w:spacing w:line="31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(явной)  форме 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текста  (текстов)  для  чтения  </w:t>
            </w:r>
            <w:proofErr w:type="gramStart"/>
            <w:r w:rsidRPr="00F37CE0">
              <w:rPr>
                <w:sz w:val="20"/>
                <w:szCs w:val="20"/>
              </w:rPr>
              <w:t>–д</w:t>
            </w:r>
            <w:proofErr w:type="gramEnd"/>
            <w:r w:rsidRPr="00F37CE0">
              <w:rPr>
                <w:sz w:val="20"/>
                <w:szCs w:val="20"/>
              </w:rPr>
              <w:t xml:space="preserve">о 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350</w:t>
            </w:r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слов),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читать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про 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себя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несплошные</w:t>
            </w:r>
            <w:proofErr w:type="spellEnd"/>
            <w:r w:rsidRPr="00F37CE0">
              <w:rPr>
                <w:sz w:val="20"/>
                <w:szCs w:val="20"/>
              </w:rPr>
              <w:t xml:space="preserve">  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тексты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(таблицы,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диаграммы) и понимать представленную в них информацию, определять последовательность главных фактов (событий) в тексте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8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214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7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заполнять анкеты и формуляры с указанием личной информации; писать электронное сообщение личного характера,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соблюдая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речевой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этикет,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принятый  </w:t>
            </w:r>
            <w:r w:rsidRPr="00F37CE0">
              <w:rPr>
                <w:spacing w:val="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стране</w:t>
            </w:r>
          </w:p>
          <w:p w:rsidR="00476FA9" w:rsidRPr="00F37CE0" w:rsidRDefault="00F37CE0">
            <w:pPr>
              <w:pStyle w:val="TableParagraph"/>
              <w:spacing w:line="204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(странах) изучаемого языка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сообщения </w:t>
            </w:r>
            <w:proofErr w:type="gramStart"/>
            <w:r w:rsidRPr="00F37CE0">
              <w:rPr>
                <w:sz w:val="20"/>
                <w:szCs w:val="20"/>
              </w:rPr>
              <w:t>–д</w:t>
            </w:r>
            <w:proofErr w:type="gramEnd"/>
            <w:r w:rsidRPr="00F37CE0">
              <w:rPr>
                <w:sz w:val="20"/>
                <w:szCs w:val="20"/>
              </w:rPr>
              <w:t xml:space="preserve">о 90 слов), создавать          </w:t>
            </w:r>
            <w:proofErr w:type="spellStart"/>
            <w:r w:rsidRPr="00F37CE0">
              <w:rPr>
                <w:sz w:val="20"/>
                <w:szCs w:val="20"/>
              </w:rPr>
              <w:t>небольшоеписьменное</w:t>
            </w:r>
            <w:proofErr w:type="spellEnd"/>
            <w:r w:rsidRPr="00F37CE0">
              <w:rPr>
                <w:sz w:val="20"/>
                <w:szCs w:val="20"/>
              </w:rPr>
              <w:t xml:space="preserve">          высказывание        </w:t>
            </w:r>
            <w:r w:rsidRPr="00F37CE0">
              <w:rPr>
                <w:spacing w:val="4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</w:p>
          <w:p w:rsidR="00476FA9" w:rsidRPr="00F37CE0" w:rsidRDefault="00F37CE0">
            <w:pPr>
              <w:pStyle w:val="TableParagraph"/>
              <w:spacing w:before="40" w:line="211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использованием образца, плана, ключевых слов, таблицы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высказывания – до 90 сло</w:t>
            </w:r>
            <w:r w:rsidRPr="00F37CE0">
              <w:rPr>
                <w:sz w:val="20"/>
                <w:szCs w:val="20"/>
              </w:rPr>
              <w:t>в)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99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фонетическими навыками: различать </w:t>
            </w:r>
            <w:proofErr w:type="spellStart"/>
            <w:proofErr w:type="gramStart"/>
            <w:r w:rsidRPr="00F37CE0">
              <w:rPr>
                <w:sz w:val="20"/>
                <w:szCs w:val="20"/>
              </w:rPr>
              <w:t>различать</w:t>
            </w:r>
            <w:proofErr w:type="spellEnd"/>
            <w:proofErr w:type="gramEnd"/>
            <w:r w:rsidRPr="00F37CE0">
              <w:rPr>
                <w:sz w:val="20"/>
                <w:szCs w:val="20"/>
              </w:rPr>
      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</w:t>
            </w:r>
            <w:r w:rsidRPr="00F37CE0">
              <w:rPr>
                <w:sz w:val="20"/>
                <w:szCs w:val="20"/>
              </w:rPr>
              <w:t xml:space="preserve">дарения на служебных   словах,   выразительно   читать   вслух </w:t>
            </w:r>
            <w:r w:rsidRPr="00F37CE0">
              <w:rPr>
                <w:spacing w:val="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небольшие</w:t>
            </w:r>
          </w:p>
          <w:p w:rsidR="00476FA9" w:rsidRPr="00F37CE0" w:rsidRDefault="00F37CE0">
            <w:pPr>
              <w:pStyle w:val="TableParagraph"/>
              <w:spacing w:line="316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нти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ные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z w:val="20"/>
                <w:szCs w:val="20"/>
              </w:rPr>
              <w:t xml:space="preserve">сты 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1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в, 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нные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на</w:t>
            </w:r>
            <w:proofErr w:type="gramEnd"/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изученном    языковом    </w:t>
            </w:r>
            <w:proofErr w:type="gramStart"/>
            <w:r w:rsidRPr="00F37CE0">
              <w:rPr>
                <w:sz w:val="20"/>
                <w:szCs w:val="20"/>
              </w:rPr>
              <w:t>материале</w:t>
            </w:r>
            <w:proofErr w:type="gramEnd"/>
            <w:r w:rsidRPr="00F37CE0">
              <w:rPr>
                <w:sz w:val="20"/>
                <w:szCs w:val="20"/>
              </w:rPr>
              <w:t xml:space="preserve">,    с    соблюдением 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правил</w:t>
            </w:r>
          </w:p>
          <w:p w:rsidR="00476FA9" w:rsidRPr="00F37CE0" w:rsidRDefault="00F37CE0">
            <w:pPr>
              <w:pStyle w:val="TableParagraph"/>
              <w:spacing w:before="15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чтения и соответствующей интонацией, читать новые слова согласно основным правилам чтения;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вопросительный и восклицательный знаки в к</w:t>
            </w:r>
            <w:r w:rsidRPr="00F37CE0">
              <w:rPr>
                <w:sz w:val="20"/>
                <w:szCs w:val="20"/>
              </w:rPr>
              <w:t>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642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lastRenderedPageBreak/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ной  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</w:t>
            </w:r>
            <w:r w:rsidRPr="00F37CE0">
              <w:rPr>
                <w:spacing w:val="26"/>
                <w:sz w:val="20"/>
                <w:szCs w:val="20"/>
              </w:rPr>
              <w:t xml:space="preserve"> 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диниц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ше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тной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 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иц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обслужи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ю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ния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х    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ес</w:t>
            </w:r>
            <w:r w:rsidRPr="00F37CE0">
              <w:rPr>
                <w:spacing w:val="-1"/>
                <w:sz w:val="20"/>
                <w:szCs w:val="20"/>
              </w:rPr>
              <w:t>ког</w:t>
            </w:r>
            <w:r w:rsidRPr="00F37CE0">
              <w:rPr>
                <w:sz w:val="20"/>
                <w:szCs w:val="20"/>
              </w:rPr>
              <w:t xml:space="preserve">о    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z w:val="20"/>
                <w:szCs w:val="20"/>
              </w:rPr>
              <w:t xml:space="preserve">ния,     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  </w:t>
            </w:r>
            <w:r w:rsidRPr="00F37CE0">
              <w:rPr>
                <w:spacing w:val="-1"/>
                <w:sz w:val="20"/>
                <w:szCs w:val="20"/>
              </w:rPr>
              <w:t xml:space="preserve"> соблюде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твую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нор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z w:val="20"/>
                <w:szCs w:val="20"/>
              </w:rPr>
              <w:t xml:space="preserve">ы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ско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ости;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 </w:t>
            </w:r>
            <w:proofErr w:type="spellStart"/>
            <w:r w:rsidRPr="00F37CE0">
              <w:rPr>
                <w:sz w:val="20"/>
                <w:szCs w:val="20"/>
              </w:rPr>
              <w:t>ness,-ment</w:t>
            </w:r>
            <w:proofErr w:type="spellEnd"/>
            <w:r w:rsidRPr="00F37CE0">
              <w:rPr>
                <w:sz w:val="20"/>
                <w:szCs w:val="20"/>
              </w:rPr>
              <w:t>, имена прилагательные с помощью суффиксов -</w:t>
            </w:r>
            <w:proofErr w:type="spellStart"/>
            <w:r w:rsidRPr="00F37CE0">
              <w:rPr>
                <w:sz w:val="20"/>
                <w:szCs w:val="20"/>
              </w:rPr>
              <w:t>ous</w:t>
            </w:r>
            <w:proofErr w:type="spellEnd"/>
            <w:r w:rsidRPr="00F37CE0">
              <w:rPr>
                <w:sz w:val="20"/>
                <w:szCs w:val="20"/>
              </w:rPr>
              <w:t>,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-</w:t>
            </w:r>
            <w:proofErr w:type="spellStart"/>
            <w:r w:rsidRPr="00F37CE0">
              <w:rPr>
                <w:sz w:val="20"/>
                <w:szCs w:val="20"/>
              </w:rPr>
              <w:t>ly,-y</w:t>
            </w:r>
            <w:proofErr w:type="spellEnd"/>
            <w:r w:rsidRPr="00F37CE0">
              <w:rPr>
                <w:sz w:val="20"/>
                <w:szCs w:val="20"/>
              </w:rPr>
              <w:t xml:space="preserve">, имена прилагательные и наречия с помощью отрицательных префиксов </w:t>
            </w:r>
            <w:proofErr w:type="spellStart"/>
            <w:r w:rsidRPr="00F37CE0">
              <w:rPr>
                <w:sz w:val="20"/>
                <w:szCs w:val="20"/>
              </w:rPr>
              <w:t>in</w:t>
            </w:r>
            <w:proofErr w:type="spellEnd"/>
            <w:r w:rsidRPr="00F37CE0">
              <w:rPr>
                <w:sz w:val="20"/>
                <w:szCs w:val="20"/>
              </w:rPr>
              <w:t>-/</w:t>
            </w:r>
            <w:proofErr w:type="spellStart"/>
            <w:r w:rsidRPr="00F37CE0">
              <w:rPr>
                <w:sz w:val="20"/>
                <w:szCs w:val="20"/>
              </w:rPr>
              <w:t>im</w:t>
            </w:r>
            <w:proofErr w:type="spellEnd"/>
            <w:r w:rsidRPr="00F37CE0">
              <w:rPr>
                <w:sz w:val="20"/>
                <w:szCs w:val="20"/>
              </w:rPr>
              <w:t>-, сложные имена прилагательные путем соединения основы прилагательного с основой существительного с добавлением суффикса -</w:t>
            </w:r>
            <w:proofErr w:type="spellStart"/>
            <w:r w:rsidRPr="00F37CE0">
              <w:rPr>
                <w:sz w:val="20"/>
                <w:szCs w:val="20"/>
              </w:rPr>
              <w:t>ed</w:t>
            </w:r>
            <w:proofErr w:type="spellEnd"/>
            <w:r w:rsidRPr="00F37CE0">
              <w:rPr>
                <w:sz w:val="20"/>
                <w:szCs w:val="20"/>
              </w:rPr>
              <w:t xml:space="preserve"> (</w:t>
            </w:r>
            <w:proofErr w:type="spellStart"/>
            <w:r w:rsidRPr="00F37CE0">
              <w:rPr>
                <w:sz w:val="20"/>
                <w:szCs w:val="20"/>
              </w:rPr>
              <w:t>blue</w:t>
            </w:r>
            <w:proofErr w:type="spellEnd"/>
            <w:r w:rsidRPr="00F37CE0">
              <w:rPr>
                <w:sz w:val="20"/>
                <w:szCs w:val="20"/>
              </w:rPr>
              <w:t xml:space="preserve">- </w:t>
            </w:r>
            <w:proofErr w:type="spellStart"/>
            <w:r w:rsidRPr="00F37CE0">
              <w:rPr>
                <w:sz w:val="20"/>
                <w:szCs w:val="20"/>
              </w:rPr>
              <w:t>eyed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</w:t>
            </w:r>
            <w:r w:rsidRPr="00F37CE0">
              <w:rPr>
                <w:sz w:val="20"/>
                <w:szCs w:val="20"/>
              </w:rPr>
              <w:t xml:space="preserve"> и письменной речи изученные синонимы, антонимы, многозначные слова, интернациональные слова, наиболее частотные фразовые глаголы;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различные средства связи в тексте для обеспечения логичности и целостно</w:t>
            </w:r>
            <w:r w:rsidRPr="00F37CE0">
              <w:rPr>
                <w:sz w:val="20"/>
                <w:szCs w:val="20"/>
              </w:rPr>
              <w:t>сти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высказывания;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584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особенности структуры простых и сложных предложений и различных коммуникативных типов предложений английского языка;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речи: предложения со сложным дополнением (</w:t>
            </w:r>
            <w:proofErr w:type="spellStart"/>
            <w:r w:rsidRPr="00F37CE0">
              <w:rPr>
                <w:sz w:val="20"/>
                <w:szCs w:val="20"/>
              </w:rPr>
              <w:t>Complex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Object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71" w:lineRule="exact"/>
              <w:jc w:val="lef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условные предложения реального (</w:t>
            </w:r>
            <w:proofErr w:type="spellStart"/>
            <w:r w:rsidRPr="00F37CE0">
              <w:rPr>
                <w:sz w:val="20"/>
                <w:szCs w:val="20"/>
              </w:rPr>
              <w:t>Conditional</w:t>
            </w:r>
            <w:proofErr w:type="spellEnd"/>
            <w:r w:rsidRPr="00F37CE0">
              <w:rPr>
                <w:sz w:val="20"/>
                <w:szCs w:val="20"/>
              </w:rPr>
              <w:t xml:space="preserve"> 0, </w:t>
            </w:r>
            <w:proofErr w:type="spellStart"/>
            <w:r w:rsidRPr="00F37CE0">
              <w:rPr>
                <w:sz w:val="20"/>
                <w:szCs w:val="20"/>
              </w:rPr>
              <w:t>Conditional</w:t>
            </w:r>
            <w:proofErr w:type="spellEnd"/>
            <w:r w:rsidRPr="00F37CE0">
              <w:rPr>
                <w:sz w:val="20"/>
                <w:szCs w:val="20"/>
              </w:rPr>
              <w:t xml:space="preserve"> I)</w:t>
            </w:r>
            <w:proofErr w:type="gramEnd"/>
          </w:p>
          <w:p w:rsidR="00476FA9" w:rsidRPr="00F37CE0" w:rsidRDefault="00F37CE0">
            <w:pPr>
              <w:pStyle w:val="TableParagraph"/>
              <w:spacing w:before="15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характера;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предложения с конструкцией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be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going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+ инфинитив и формы </w:t>
            </w:r>
            <w:proofErr w:type="spellStart"/>
            <w:r w:rsidRPr="00F37CE0">
              <w:rPr>
                <w:sz w:val="20"/>
                <w:szCs w:val="20"/>
              </w:rPr>
              <w:t>Future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Simple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 xml:space="preserve"> и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Continuous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 xml:space="preserve"> для выражения будущего действия;</w:t>
            </w:r>
          </w:p>
          <w:p w:rsidR="00476FA9" w:rsidRPr="00F37CE0" w:rsidRDefault="00F37CE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конструкцию </w:t>
            </w:r>
            <w:proofErr w:type="spellStart"/>
            <w:r w:rsidRPr="00F37CE0">
              <w:rPr>
                <w:sz w:val="20"/>
                <w:szCs w:val="20"/>
              </w:rPr>
              <w:t>used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+ инфинитив глагола;</w:t>
            </w:r>
          </w:p>
          <w:p w:rsidR="00476FA9" w:rsidRPr="00F37CE0" w:rsidRDefault="00F37CE0">
            <w:pPr>
              <w:pStyle w:val="TableParagraph"/>
              <w:spacing w:before="4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глаголы в наиболее употребительных формах страдательного залога (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/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Simple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Passive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предлоги, употребляемые с глаголами в страдательном залоге; модальный глагол </w:t>
            </w:r>
            <w:proofErr w:type="spellStart"/>
            <w:r w:rsidRPr="00F37CE0">
              <w:rPr>
                <w:sz w:val="20"/>
                <w:szCs w:val="20"/>
              </w:rPr>
              <w:t>might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57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наречия, совпадающие по форме с прилагательными (</w:t>
            </w:r>
            <w:proofErr w:type="spellStart"/>
            <w:r w:rsidRPr="00F37CE0">
              <w:rPr>
                <w:sz w:val="20"/>
                <w:szCs w:val="20"/>
              </w:rPr>
              <w:t>fast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high</w:t>
            </w:r>
            <w:proofErr w:type="spellEnd"/>
            <w:r w:rsidRPr="00F37CE0">
              <w:rPr>
                <w:sz w:val="20"/>
                <w:szCs w:val="20"/>
              </w:rPr>
              <w:t xml:space="preserve">; </w:t>
            </w:r>
            <w:proofErr w:type="spellStart"/>
            <w:r w:rsidRPr="00F37CE0">
              <w:rPr>
                <w:sz w:val="20"/>
                <w:szCs w:val="20"/>
              </w:rPr>
              <w:t>early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  <w:p w:rsidR="00476FA9" w:rsidRPr="00F37CE0" w:rsidRDefault="00F37CE0">
            <w:pPr>
              <w:pStyle w:val="TableParagraph"/>
              <w:spacing w:line="263" w:lineRule="exact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местоимения</w:t>
            </w:r>
            <w:r w:rsidRPr="00F37CE0">
              <w:rPr>
                <w:sz w:val="20"/>
                <w:szCs w:val="20"/>
                <w:lang w:val="en-US"/>
              </w:rPr>
              <w:t xml:space="preserve"> other/another, both, all, one;</w:t>
            </w:r>
          </w:p>
          <w:p w:rsidR="00476FA9" w:rsidRPr="00F37CE0" w:rsidRDefault="00F37CE0">
            <w:pPr>
              <w:pStyle w:val="TableParagraph"/>
              <w:tabs>
                <w:tab w:val="left" w:pos="2133"/>
                <w:tab w:val="left" w:pos="3951"/>
                <w:tab w:val="left" w:pos="4560"/>
                <w:tab w:val="left" w:pos="6212"/>
              </w:tabs>
              <w:spacing w:before="10" w:line="249" w:lineRule="auto"/>
              <w:ind w:right="65"/>
              <w:jc w:val="lef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коли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2"/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нные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сли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>ые</w:t>
            </w:r>
            <w:r w:rsidRPr="00F37CE0">
              <w:rPr>
                <w:sz w:val="20"/>
                <w:szCs w:val="20"/>
              </w:rPr>
              <w:tab/>
              <w:t>для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>обозн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3"/>
                <w:sz w:val="20"/>
                <w:szCs w:val="20"/>
              </w:rPr>
              <w:t>бо</w:t>
            </w:r>
            <w:r w:rsidRPr="00F37CE0">
              <w:rPr>
                <w:spacing w:val="-6"/>
                <w:sz w:val="20"/>
                <w:szCs w:val="20"/>
              </w:rPr>
              <w:t>л</w:t>
            </w:r>
            <w:r w:rsidRPr="00F37CE0">
              <w:rPr>
                <w:spacing w:val="-4"/>
                <w:sz w:val="20"/>
                <w:szCs w:val="20"/>
              </w:rPr>
              <w:t>ьш</w:t>
            </w:r>
            <w:r w:rsidRPr="00F37CE0">
              <w:rPr>
                <w:spacing w:val="-6"/>
                <w:sz w:val="20"/>
                <w:szCs w:val="20"/>
              </w:rPr>
              <w:t>и</w:t>
            </w:r>
            <w:r w:rsidRPr="00F37CE0">
              <w:rPr>
                <w:spacing w:val="-3"/>
                <w:sz w:val="20"/>
                <w:szCs w:val="20"/>
              </w:rPr>
              <w:t>х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се</w:t>
            </w:r>
            <w:r w:rsidRPr="00F37CE0">
              <w:rPr>
                <w:sz w:val="20"/>
                <w:szCs w:val="20"/>
              </w:rPr>
              <w:t>л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(до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pacing w:val="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00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214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</w:t>
            </w:r>
            <w:proofErr w:type="spellStart"/>
            <w:r w:rsidRPr="00F37CE0">
              <w:rPr>
                <w:sz w:val="20"/>
                <w:szCs w:val="20"/>
              </w:rPr>
              <w:t>социокультурными</w:t>
            </w:r>
            <w:proofErr w:type="spellEnd"/>
            <w:r w:rsidRPr="00F37CE0">
              <w:rPr>
                <w:sz w:val="20"/>
                <w:szCs w:val="20"/>
              </w:rPr>
              <w:t xml:space="preserve"> знаниями и умениями: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использовать отдельные </w:t>
            </w:r>
            <w:proofErr w:type="spellStart"/>
            <w:r w:rsidRPr="00F37CE0">
              <w:rPr>
                <w:sz w:val="20"/>
                <w:szCs w:val="20"/>
              </w:rPr>
              <w:t>социокультурные</w:t>
            </w:r>
            <w:proofErr w:type="spellEnd"/>
            <w:r w:rsidRPr="00F37CE0">
              <w:rPr>
                <w:sz w:val="20"/>
                <w:szCs w:val="20"/>
              </w:rPr>
              <w:t xml:space="preserve"> элементы речевого поведенческого этикета, принятые в стране (странах) изучаемого языка в рамках тематического содержания;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186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содержания речи;</w:t>
            </w:r>
          </w:p>
          <w:p w:rsidR="00476FA9" w:rsidRPr="00F37CE0" w:rsidRDefault="00F37CE0">
            <w:pPr>
              <w:pStyle w:val="TableParagraph"/>
              <w:spacing w:before="14" w:line="249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обладать базовыми знаниями о </w:t>
            </w:r>
            <w:proofErr w:type="spellStart"/>
            <w:r w:rsidRPr="00F37CE0">
              <w:rPr>
                <w:sz w:val="20"/>
                <w:szCs w:val="20"/>
              </w:rPr>
              <w:t>социокультурном</w:t>
            </w:r>
            <w:proofErr w:type="spellEnd"/>
            <w:r w:rsidRPr="00F37CE0">
              <w:rPr>
                <w:sz w:val="20"/>
                <w:szCs w:val="20"/>
              </w:rPr>
              <w:t xml:space="preserve"> портрете и культурном наследии родной страны и страны (стран) изучаемого языка;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Россию и страну (страны) изучаемого языка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613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49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</w:t>
            </w:r>
            <w:r w:rsidRPr="00F37CE0">
              <w:rPr>
                <w:sz w:val="20"/>
                <w:szCs w:val="20"/>
              </w:rPr>
              <w:t>я необходимой для понимания основного содержания, прочитанного (прослушанного) текста или для нахождения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7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</w:t>
            </w:r>
            <w:r w:rsidRPr="00F37CE0">
              <w:rPr>
                <w:sz w:val="20"/>
                <w:szCs w:val="20"/>
              </w:rPr>
              <w:t>-коммуникативных технологий, соблюдая правила информационной безопасности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6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</w:t>
            </w:r>
            <w:r w:rsidRPr="00F37CE0">
              <w:rPr>
                <w:sz w:val="20"/>
                <w:szCs w:val="20"/>
              </w:rPr>
              <w:t>ого и письменного общения с носителями иностранного языка, с людьми другой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культуры;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7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33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 xml:space="preserve">К концу обучения в 8 классе </w:t>
            </w:r>
            <w:proofErr w:type="gramStart"/>
            <w:r w:rsidRPr="00F37CE0">
              <w:rPr>
                <w:b/>
                <w:sz w:val="20"/>
                <w:szCs w:val="20"/>
              </w:rPr>
              <w:t>обучающийся</w:t>
            </w:r>
            <w:proofErr w:type="gramEnd"/>
            <w:r w:rsidRPr="00F37CE0">
              <w:rPr>
                <w:b/>
                <w:sz w:val="20"/>
                <w:szCs w:val="20"/>
              </w:rPr>
              <w:t xml:space="preserve">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3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</w:t>
            </w:r>
            <w:r w:rsidRPr="00F37CE0">
              <w:rPr>
                <w:sz w:val="20"/>
                <w:szCs w:val="20"/>
              </w:rPr>
              <w:t>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</w:t>
            </w:r>
            <w:proofErr w:type="gramEnd"/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00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создавать разные виды монологических высказываний (описание, в том числе характеристика, повествование (сообщение))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вербальными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(или)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зрительными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опорами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в</w:t>
            </w:r>
            <w:proofErr w:type="gramEnd"/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 xml:space="preserve">рамках         тематического         содержания         речи      </w:t>
            </w:r>
            <w:r w:rsidRPr="00F37CE0">
              <w:rPr>
                <w:spacing w:val="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proofErr w:type="gramEnd"/>
          </w:p>
          <w:p w:rsidR="00476FA9" w:rsidRPr="00F37CE0" w:rsidRDefault="00F37CE0">
            <w:pPr>
              <w:pStyle w:val="TableParagraph"/>
              <w:spacing w:before="8" w:line="208" w:lineRule="auto"/>
              <w:ind w:right="4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он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логическог</w:t>
            </w:r>
            <w:r w:rsidRPr="00F37CE0">
              <w:rPr>
                <w:sz w:val="20"/>
                <w:szCs w:val="20"/>
              </w:rPr>
              <w:t xml:space="preserve">о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 xml:space="preserve">),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жат</w:t>
            </w:r>
            <w:r w:rsidRPr="00F37CE0">
              <w:rPr>
                <w:sz w:val="20"/>
                <w:szCs w:val="20"/>
              </w:rPr>
              <w:t xml:space="preserve">ь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-1"/>
                <w:sz w:val="20"/>
                <w:szCs w:val="20"/>
              </w:rPr>
              <w:t>кра</w:t>
            </w:r>
            <w:r w:rsidRPr="00F37CE0">
              <w:rPr>
                <w:sz w:val="20"/>
                <w:szCs w:val="20"/>
              </w:rPr>
              <w:t xml:space="preserve">тко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аргуме</w:t>
            </w:r>
            <w:r w:rsidRPr="00F37CE0">
              <w:rPr>
                <w:spacing w:val="-3"/>
                <w:sz w:val="20"/>
                <w:szCs w:val="20"/>
              </w:rPr>
              <w:t>н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3"/>
                <w:sz w:val="20"/>
                <w:szCs w:val="20"/>
              </w:rPr>
              <w:t>р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во</w:t>
            </w:r>
            <w:r w:rsidRPr="00F37CE0">
              <w:rPr>
                <w:rFonts w:ascii="WenQuanYi Micro Hei" w:hAnsi="WenQuanYi Micro Hei"/>
                <w:w w:val="42"/>
                <w:sz w:val="20"/>
                <w:szCs w:val="20"/>
              </w:rPr>
              <w:t>ѐ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 xml:space="preserve">   </w:t>
            </w:r>
            <w:r w:rsidRPr="00F37CE0">
              <w:rPr>
                <w:rFonts w:ascii="WenQuanYi Micro Hei" w:hAnsi="WenQuanYi Micro Hei"/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мне</w:t>
            </w:r>
            <w:r w:rsidRPr="00F37CE0">
              <w:rPr>
                <w:spacing w:val="-1"/>
                <w:sz w:val="20"/>
                <w:szCs w:val="20"/>
              </w:rPr>
              <w:t>ние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4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л</w:t>
            </w:r>
            <w:r w:rsidRPr="00F37CE0">
              <w:rPr>
                <w:spacing w:val="-4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г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ое содержа</w:t>
            </w:r>
            <w:r w:rsidRPr="00F37CE0">
              <w:rPr>
                <w:sz w:val="20"/>
                <w:szCs w:val="20"/>
              </w:rPr>
              <w:t xml:space="preserve">ние  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1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нного   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(про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ш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нного)     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та     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"/>
                <w:sz w:val="20"/>
                <w:szCs w:val="20"/>
              </w:rPr>
              <w:t>вербальн</w:t>
            </w:r>
            <w:r w:rsidRPr="00F37CE0">
              <w:rPr>
                <w:sz w:val="20"/>
                <w:szCs w:val="20"/>
              </w:rPr>
              <w:t xml:space="preserve">ыми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)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зри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 xml:space="preserve">ыми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ми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6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10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 xml:space="preserve">),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зл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г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льта</w:t>
            </w:r>
            <w:r w:rsidRPr="00F37CE0">
              <w:rPr>
                <w:sz w:val="20"/>
                <w:szCs w:val="20"/>
              </w:rPr>
              <w:t xml:space="preserve">ты 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ыполн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</w:t>
            </w:r>
            <w:r w:rsidRPr="00F37CE0">
              <w:rPr>
                <w:spacing w:val="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ктно</w:t>
            </w:r>
            <w:r w:rsidRPr="00F37CE0">
              <w:rPr>
                <w:sz w:val="20"/>
                <w:szCs w:val="20"/>
              </w:rPr>
              <w:t xml:space="preserve">й 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боты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1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9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10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243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lastRenderedPageBreak/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х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жные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>ные 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ты,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ержа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отдельн</w:t>
            </w:r>
            <w:r w:rsidRPr="00F37CE0">
              <w:rPr>
                <w:sz w:val="20"/>
                <w:szCs w:val="20"/>
              </w:rPr>
              <w:t xml:space="preserve">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1"/>
                <w:sz w:val="20"/>
                <w:szCs w:val="20"/>
              </w:rPr>
              <w:t>из</w:t>
            </w:r>
            <w:r w:rsidRPr="00F37CE0">
              <w:rPr>
                <w:spacing w:val="-1"/>
                <w:sz w:val="20"/>
                <w:szCs w:val="20"/>
              </w:rPr>
              <w:t>уче</w:t>
            </w:r>
            <w:r w:rsidRPr="00F37CE0">
              <w:rPr>
                <w:sz w:val="20"/>
                <w:szCs w:val="20"/>
              </w:rPr>
              <w:t xml:space="preserve">нные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языковые яв</w:t>
            </w:r>
            <w:r w:rsidRPr="00F37CE0">
              <w:rPr>
                <w:spacing w:val="-1"/>
                <w:sz w:val="20"/>
                <w:szCs w:val="20"/>
              </w:rPr>
              <w:t>ле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ависи</w:t>
            </w:r>
            <w:r w:rsidRPr="00F37CE0">
              <w:rPr>
                <w:spacing w:val="2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от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авленн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й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ого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 нужн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инт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сую</w:t>
            </w:r>
            <w:r w:rsidRPr="00F37CE0">
              <w:rPr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ив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ой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ин</w:t>
            </w:r>
            <w:r w:rsidRPr="00F37CE0">
              <w:rPr>
                <w:spacing w:val="-2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 xml:space="preserve">мя </w:t>
            </w:r>
            <w:r w:rsidRPr="00F37CE0">
              <w:rPr>
                <w:spacing w:val="-1"/>
                <w:sz w:val="20"/>
                <w:szCs w:val="20"/>
              </w:rPr>
              <w:t>звуч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та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тов)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для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удиров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2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), прогно</w:t>
            </w:r>
            <w:r w:rsidRPr="00F37CE0">
              <w:rPr>
                <w:spacing w:val="-1"/>
                <w:sz w:val="20"/>
                <w:szCs w:val="20"/>
              </w:rPr>
              <w:t>зиров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ержани</w:t>
            </w:r>
            <w:r w:rsidRPr="00F37CE0">
              <w:rPr>
                <w:sz w:val="20"/>
                <w:szCs w:val="20"/>
              </w:rPr>
              <w:t xml:space="preserve">е 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звуч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го 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а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п</w:t>
            </w:r>
            <w:r w:rsidRPr="00F37CE0">
              <w:rPr>
                <w:sz w:val="20"/>
                <w:szCs w:val="20"/>
              </w:rPr>
              <w:t xml:space="preserve">о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алу сообще</w:t>
            </w:r>
            <w:r w:rsidRPr="00F37CE0">
              <w:rPr>
                <w:sz w:val="20"/>
                <w:szCs w:val="20"/>
              </w:rPr>
              <w:t>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28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4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читать про себя и понимать несложные аутентичные тексты, содержащие отдельные неизученные </w:t>
            </w:r>
            <w:proofErr w:type="spellStart"/>
            <w:r w:rsidRPr="00F37CE0">
              <w:rPr>
                <w:sz w:val="20"/>
                <w:szCs w:val="20"/>
              </w:rPr>
              <w:t>языковыеявления</w:t>
            </w:r>
            <w:proofErr w:type="spellEnd"/>
            <w:r w:rsidRPr="00F37CE0">
              <w:rPr>
                <w:sz w:val="20"/>
                <w:szCs w:val="20"/>
              </w:rPr>
              <w:t>, с различной глубиной проникновения в их содержание в зависимости от поставленной коммуникативной зада</w:t>
            </w:r>
            <w:r w:rsidRPr="00F37CE0">
              <w:rPr>
                <w:sz w:val="20"/>
                <w:szCs w:val="20"/>
              </w:rPr>
              <w:t xml:space="preserve">чи: с пониманием основного содержания, с пониманием нужной (интересующей,    запрашиваемой)    информации,    </w:t>
            </w:r>
            <w:proofErr w:type="gramStart"/>
            <w:r w:rsidRPr="00F37CE0">
              <w:rPr>
                <w:sz w:val="20"/>
                <w:szCs w:val="20"/>
              </w:rPr>
              <w:t>с</w:t>
            </w:r>
            <w:proofErr w:type="gram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полным</w:t>
            </w:r>
          </w:p>
          <w:p w:rsidR="00476FA9" w:rsidRPr="00F37CE0" w:rsidRDefault="00F37CE0">
            <w:pPr>
              <w:pStyle w:val="TableParagraph"/>
              <w:spacing w:line="314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пониманием содержания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текста (текстов) для чтения</w:t>
            </w:r>
            <w:r w:rsidRPr="00F37CE0">
              <w:rPr>
                <w:spacing w:val="5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proofErr w:type="gramEnd"/>
          </w:p>
          <w:p w:rsidR="00476FA9" w:rsidRPr="00F37CE0" w:rsidRDefault="00F37CE0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350–500    слов),    читать    не    сплошные    тексты 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(таблицы,</w:t>
            </w:r>
          </w:p>
          <w:p w:rsidR="00476FA9" w:rsidRPr="00F37CE0" w:rsidRDefault="00F37CE0">
            <w:pPr>
              <w:pStyle w:val="TableParagraph"/>
              <w:spacing w:before="8"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диаграммы) и понимать представленную в них информацию, определять последовательность главных фактов (событий) в тексте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271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заполнять анкеты и формуляры, сообщая о себе основные сведения, в соответствии с нормами, принятыми в стране (странах) изучае</w:t>
            </w:r>
            <w:r w:rsidRPr="00F37CE0">
              <w:rPr>
                <w:sz w:val="20"/>
                <w:szCs w:val="20"/>
              </w:rPr>
              <w:t xml:space="preserve">мого языка, писать электронное сообщение личного   характера,   соблюдая   речевой   этикет,   принятый </w:t>
            </w:r>
            <w:proofErr w:type="gramStart"/>
            <w:r w:rsidRPr="00F37CE0">
              <w:rPr>
                <w:sz w:val="20"/>
                <w:szCs w:val="20"/>
              </w:rPr>
              <w:t>в</w:t>
            </w:r>
            <w:proofErr w:type="gramEnd"/>
          </w:p>
          <w:p w:rsidR="00476FA9" w:rsidRPr="00F37CE0" w:rsidRDefault="00F37CE0">
            <w:pPr>
              <w:pStyle w:val="TableParagraph"/>
              <w:spacing w:line="206" w:lineRule="auto"/>
              <w:ind w:right="51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2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х)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ог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языка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4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сообще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mallCaps/>
                <w:w w:val="96"/>
                <w:sz w:val="20"/>
                <w:szCs w:val="20"/>
              </w:rPr>
              <w:t>до1</w:t>
            </w:r>
            <w:r w:rsidRPr="00F37CE0">
              <w:rPr>
                <w:smallCaps/>
                <w:spacing w:val="2"/>
                <w:w w:val="96"/>
                <w:sz w:val="20"/>
                <w:szCs w:val="20"/>
              </w:rPr>
              <w:t>1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pacing w:val="1"/>
                <w:sz w:val="20"/>
                <w:szCs w:val="20"/>
              </w:rPr>
              <w:t>)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соз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большое  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нное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ние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с</w:t>
            </w:r>
            <w:proofErr w:type="gramEnd"/>
          </w:p>
          <w:p w:rsidR="00476FA9" w:rsidRPr="00F37CE0" w:rsidRDefault="00F37CE0">
            <w:pPr>
              <w:pStyle w:val="TableParagraph"/>
              <w:spacing w:before="36" w:line="208" w:lineRule="auto"/>
              <w:ind w:right="54"/>
              <w:rPr>
                <w:sz w:val="20"/>
                <w:szCs w:val="20"/>
              </w:rPr>
            </w:pPr>
            <w:proofErr w:type="gramStart"/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поль</w:t>
            </w:r>
            <w:r w:rsidRPr="00F37CE0">
              <w:rPr>
                <w:spacing w:val="-1"/>
                <w:sz w:val="20"/>
                <w:szCs w:val="20"/>
              </w:rPr>
              <w:t>зо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 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бр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ц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 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 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бл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цы     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  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) про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3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3"/>
                <w:sz w:val="20"/>
                <w:szCs w:val="20"/>
              </w:rPr>
              <w:t>н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го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3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ро</w:t>
            </w:r>
            <w:r w:rsidRPr="00F37CE0">
              <w:rPr>
                <w:spacing w:val="-4"/>
                <w:sz w:val="20"/>
                <w:szCs w:val="20"/>
              </w:rPr>
              <w:t>с</w:t>
            </w:r>
            <w:r w:rsidRPr="00F37CE0">
              <w:rPr>
                <w:spacing w:val="-3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-3"/>
                <w:sz w:val="20"/>
                <w:szCs w:val="20"/>
              </w:rPr>
              <w:t>го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та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3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spacing w:val="-2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до </w:t>
            </w:r>
            <w:r w:rsidRPr="00F37CE0">
              <w:rPr>
                <w:smallCaps/>
                <w:sz w:val="20"/>
                <w:szCs w:val="20"/>
              </w:rPr>
              <w:t>110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слов)</w:t>
            </w:r>
            <w:proofErr w:type="gramEnd"/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5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499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</w:t>
            </w:r>
            <w:proofErr w:type="spellStart"/>
            <w:r w:rsidRPr="00F37CE0">
              <w:rPr>
                <w:sz w:val="20"/>
                <w:szCs w:val="20"/>
              </w:rPr>
              <w:t>ритмик</w:t>
            </w:r>
            <w:proofErr w:type="gramStart"/>
            <w:r w:rsidRPr="00F37CE0">
              <w:rPr>
                <w:sz w:val="20"/>
                <w:szCs w:val="20"/>
              </w:rPr>
              <w:t>о</w:t>
            </w:r>
            <w:proofErr w:type="spellEnd"/>
            <w:r w:rsidRPr="00F37CE0">
              <w:rPr>
                <w:sz w:val="20"/>
                <w:szCs w:val="20"/>
              </w:rPr>
              <w:t>-</w:t>
            </w:r>
            <w:proofErr w:type="gramEnd"/>
            <w:r w:rsidRPr="00F37CE0">
              <w:rPr>
                <w:sz w:val="20"/>
                <w:szCs w:val="20"/>
              </w:rPr>
              <w:t xml:space="preserve"> интонационных особенностей, в том числе применять правила отсутствия фразового ударения н</w:t>
            </w:r>
            <w:r w:rsidRPr="00F37CE0">
              <w:rPr>
                <w:sz w:val="20"/>
                <w:szCs w:val="20"/>
              </w:rPr>
              <w:t xml:space="preserve">а служебных словах, владеть правилами  чтения  и  выразительно  читать  вслух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небольшие</w:t>
            </w:r>
          </w:p>
          <w:p w:rsidR="00476FA9" w:rsidRPr="00F37CE0" w:rsidRDefault="00F37CE0">
            <w:pPr>
              <w:pStyle w:val="TableParagraph"/>
              <w:spacing w:line="204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м 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110</w:t>
            </w:r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нные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  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зуче</w:t>
            </w:r>
            <w:r w:rsidRPr="00F37CE0">
              <w:rPr>
                <w:sz w:val="20"/>
                <w:szCs w:val="20"/>
              </w:rPr>
              <w:t xml:space="preserve">нном языковом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ери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соблюде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ави</w:t>
            </w:r>
            <w:r w:rsidRPr="00F37CE0">
              <w:rPr>
                <w:sz w:val="20"/>
                <w:szCs w:val="20"/>
              </w:rPr>
              <w:t xml:space="preserve">л   </w:t>
            </w:r>
            <w:r w:rsidRPr="00F37CE0">
              <w:rPr>
                <w:spacing w:val="-1"/>
                <w:sz w:val="20"/>
                <w:szCs w:val="20"/>
              </w:rPr>
              <w:t xml:space="preserve"> чте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я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</w:p>
          <w:p w:rsidR="00476FA9" w:rsidRPr="00F37CE0" w:rsidRDefault="00F37CE0">
            <w:pPr>
              <w:pStyle w:val="TableParagraph"/>
              <w:spacing w:before="2" w:line="249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before="15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пунктуационными навыками: использовать точку, вопросительный и </w:t>
            </w:r>
            <w:r w:rsidRPr="00F37CE0">
              <w:rPr>
                <w:sz w:val="20"/>
                <w:szCs w:val="20"/>
              </w:rPr>
              <w:t>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1005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61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 xml:space="preserve">ной 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ись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125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упот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тной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</w:t>
            </w:r>
            <w:r w:rsidRPr="00F37CE0">
              <w:rPr>
                <w:spacing w:val="-2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mallCaps/>
                <w:spacing w:val="2"/>
                <w:sz w:val="20"/>
                <w:szCs w:val="20"/>
              </w:rPr>
              <w:t>1</w:t>
            </w:r>
            <w:r w:rsidRPr="00F37CE0">
              <w:rPr>
                <w:spacing w:val="-1"/>
                <w:sz w:val="20"/>
                <w:szCs w:val="20"/>
              </w:rPr>
              <w:t>050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6137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7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      </w:r>
          </w:p>
          <w:p w:rsidR="00476FA9" w:rsidRPr="00F37CE0" w:rsidRDefault="00F37CE0">
            <w:pPr>
              <w:pStyle w:val="TableParagraph"/>
              <w:spacing w:before="10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родственные слова, образованные с использованием </w:t>
            </w:r>
            <w:proofErr w:type="spellStart"/>
            <w:r w:rsidRPr="00F37CE0">
              <w:rPr>
                <w:sz w:val="20"/>
                <w:szCs w:val="20"/>
              </w:rPr>
              <w:t>аффиксаци</w:t>
            </w:r>
            <w:r w:rsidRPr="00F37CE0">
              <w:rPr>
                <w:sz w:val="20"/>
                <w:szCs w:val="20"/>
              </w:rPr>
              <w:t>и</w:t>
            </w:r>
            <w:proofErr w:type="gramStart"/>
            <w:r w:rsidRPr="00F37CE0">
              <w:rPr>
                <w:sz w:val="20"/>
                <w:szCs w:val="20"/>
              </w:rPr>
              <w:t>:и</w:t>
            </w:r>
            <w:proofErr w:type="gramEnd"/>
            <w:r w:rsidRPr="00F37CE0">
              <w:rPr>
                <w:sz w:val="20"/>
                <w:szCs w:val="20"/>
              </w:rPr>
              <w:t>мена</w:t>
            </w:r>
            <w:proofErr w:type="spellEnd"/>
            <w:r w:rsidRPr="00F37CE0">
              <w:rPr>
                <w:sz w:val="20"/>
                <w:szCs w:val="20"/>
              </w:rPr>
              <w:t xml:space="preserve"> существительные с помощью суффиксов - </w:t>
            </w:r>
            <w:proofErr w:type="spellStart"/>
            <w:r w:rsidRPr="00F37CE0">
              <w:rPr>
                <w:sz w:val="20"/>
                <w:szCs w:val="20"/>
              </w:rPr>
              <w:t>ity</w:t>
            </w:r>
            <w:proofErr w:type="spellEnd"/>
            <w:r w:rsidRPr="00F37CE0">
              <w:rPr>
                <w:sz w:val="20"/>
                <w:szCs w:val="20"/>
              </w:rPr>
              <w:t>, -</w:t>
            </w:r>
            <w:proofErr w:type="spellStart"/>
            <w:r w:rsidRPr="00F37CE0">
              <w:rPr>
                <w:sz w:val="20"/>
                <w:szCs w:val="20"/>
              </w:rPr>
              <w:t>ship,-ance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ence</w:t>
            </w:r>
            <w:proofErr w:type="spellEnd"/>
            <w:r w:rsidRPr="00F37CE0">
              <w:rPr>
                <w:sz w:val="20"/>
                <w:szCs w:val="20"/>
              </w:rPr>
              <w:t xml:space="preserve">, имена прилагательные с помощью префикса </w:t>
            </w:r>
            <w:proofErr w:type="spellStart"/>
            <w:r w:rsidRPr="00F37CE0">
              <w:rPr>
                <w:sz w:val="20"/>
                <w:szCs w:val="20"/>
              </w:rPr>
              <w:t>inter</w:t>
            </w:r>
            <w:proofErr w:type="spellEnd"/>
            <w:r w:rsidRPr="00F37CE0">
              <w:rPr>
                <w:sz w:val="20"/>
                <w:szCs w:val="20"/>
              </w:rPr>
              <w:t>-;</w:t>
            </w:r>
          </w:p>
          <w:p w:rsidR="00476FA9" w:rsidRPr="00F37CE0" w:rsidRDefault="00F37CE0">
            <w:pPr>
              <w:pStyle w:val="TableParagraph"/>
              <w:spacing w:before="7" w:line="230" w:lineRule="auto"/>
              <w:ind w:right="49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родственные слова, образованные с помощью конверсии (имя существительное</w:t>
            </w:r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от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неопреде</w:t>
            </w:r>
            <w:r w:rsidRPr="00F37CE0">
              <w:rPr>
                <w:sz w:val="20"/>
                <w:szCs w:val="20"/>
              </w:rPr>
              <w:t>л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нной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формы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глагола</w:t>
            </w:r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walk</w:t>
            </w:r>
            <w:proofErr w:type="spellEnd"/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proofErr w:type="spellStart"/>
            <w:r w:rsidRPr="00F37CE0">
              <w:rPr>
                <w:sz w:val="20"/>
                <w:szCs w:val="20"/>
              </w:rPr>
              <w:t>a</w:t>
            </w:r>
            <w:proofErr w:type="spellEnd"/>
            <w:proofErr w:type="gramEnd"/>
          </w:p>
          <w:p w:rsidR="00476FA9" w:rsidRPr="00F37CE0" w:rsidRDefault="00F37CE0">
            <w:pPr>
              <w:pStyle w:val="TableParagraph"/>
              <w:spacing w:line="230" w:lineRule="exact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walk</w:t>
            </w:r>
            <w:proofErr w:type="spellEnd"/>
            <w:r w:rsidRPr="00F37CE0">
              <w:rPr>
                <w:sz w:val="20"/>
                <w:szCs w:val="20"/>
              </w:rPr>
              <w:t>),   глагол   от   имени   существительного   (</w:t>
            </w:r>
            <w:proofErr w:type="spellStart"/>
            <w:r w:rsidRPr="00F37CE0">
              <w:rPr>
                <w:sz w:val="20"/>
                <w:szCs w:val="20"/>
              </w:rPr>
              <w:t>a</w:t>
            </w:r>
            <w:proofErr w:type="spellEnd"/>
            <w:r w:rsidRPr="00F37CE0">
              <w:rPr>
                <w:sz w:val="20"/>
                <w:szCs w:val="20"/>
              </w:rPr>
              <w:t xml:space="preserve">  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   –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to</w:t>
            </w:r>
            <w:proofErr w:type="spellEnd"/>
          </w:p>
          <w:p w:rsidR="00476FA9" w:rsidRPr="00F37CE0" w:rsidRDefault="00F37CE0">
            <w:pPr>
              <w:pStyle w:val="TableParagraph"/>
              <w:spacing w:before="13" w:line="254" w:lineRule="auto"/>
              <w:ind w:right="49"/>
              <w:rPr>
                <w:sz w:val="20"/>
                <w:szCs w:val="20"/>
              </w:rPr>
            </w:pPr>
            <w:proofErr w:type="spellStart"/>
            <w:proofErr w:type="gram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>), имя существительное от прилагательного (</w:t>
            </w:r>
            <w:proofErr w:type="spellStart"/>
            <w:r w:rsidRPr="00F37CE0">
              <w:rPr>
                <w:sz w:val="20"/>
                <w:szCs w:val="20"/>
              </w:rPr>
              <w:t>rich</w:t>
            </w:r>
            <w:proofErr w:type="spellEnd"/>
            <w:r w:rsidRPr="00F37CE0">
              <w:rPr>
                <w:sz w:val="20"/>
                <w:szCs w:val="20"/>
              </w:rPr>
              <w:t xml:space="preserve"> – </w:t>
            </w:r>
            <w:proofErr w:type="spellStart"/>
            <w:r w:rsidRPr="00F37CE0">
              <w:rPr>
                <w:sz w:val="20"/>
                <w:szCs w:val="20"/>
              </w:rPr>
              <w:t>the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rich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  <w:proofErr w:type="gramEnd"/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</w:t>
            </w:r>
            <w:proofErr w:type="gramStart"/>
            <w:r w:rsidRPr="00F37CE0">
              <w:rPr>
                <w:sz w:val="20"/>
                <w:szCs w:val="20"/>
              </w:rPr>
              <w:t>речи</w:t>
            </w:r>
            <w:proofErr w:type="gramEnd"/>
            <w:r w:rsidRPr="00F37CE0">
              <w:rPr>
                <w:sz w:val="20"/>
                <w:szCs w:val="20"/>
              </w:rPr>
              <w:t xml:space="preserve"> изученные многозначные слова, </w:t>
            </w:r>
            <w:r w:rsidRPr="00F37CE0">
              <w:rPr>
                <w:sz w:val="20"/>
                <w:szCs w:val="20"/>
              </w:rPr>
              <w:t>синонимы, антонимы; наиболее частотные фразовые глаголы, сокращения и аббревиатуры;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высказывания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813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1423"/>
                <w:tab w:val="left" w:pos="2347"/>
                <w:tab w:val="left" w:pos="3192"/>
                <w:tab w:val="left" w:pos="4486"/>
                <w:tab w:val="left" w:pos="4601"/>
                <w:tab w:val="left" w:pos="5789"/>
                <w:tab w:val="left" w:pos="5960"/>
                <w:tab w:val="left" w:pos="6188"/>
              </w:tabs>
              <w:spacing w:before="79" w:line="252" w:lineRule="auto"/>
              <w:ind w:right="68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</w:t>
            </w:r>
            <w:r w:rsidRPr="00F37CE0">
              <w:rPr>
                <w:sz w:val="20"/>
                <w:szCs w:val="20"/>
              </w:rPr>
              <w:tab/>
              <w:t>особенностей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>структуры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  <w:t>простых</w:t>
            </w:r>
            <w:r w:rsidRPr="00F37CE0">
              <w:rPr>
                <w:sz w:val="20"/>
                <w:szCs w:val="20"/>
              </w:rPr>
              <w:tab/>
              <w:t>и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сложных </w:t>
            </w:r>
            <w:r w:rsidRPr="00F37CE0">
              <w:rPr>
                <w:sz w:val="20"/>
                <w:szCs w:val="20"/>
              </w:rPr>
              <w:t>предложений</w:t>
            </w:r>
            <w:r w:rsidRPr="00F37CE0">
              <w:rPr>
                <w:sz w:val="20"/>
                <w:szCs w:val="20"/>
              </w:rPr>
              <w:tab/>
              <w:t>английского</w:t>
            </w:r>
            <w:r w:rsidRPr="00F37CE0">
              <w:rPr>
                <w:sz w:val="20"/>
                <w:szCs w:val="20"/>
              </w:rPr>
              <w:tab/>
              <w:t>языка,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4"/>
                <w:sz w:val="20"/>
                <w:szCs w:val="20"/>
              </w:rPr>
              <w:t xml:space="preserve">различных </w:t>
            </w:r>
            <w:r w:rsidRPr="00F37CE0">
              <w:rPr>
                <w:sz w:val="20"/>
                <w:szCs w:val="20"/>
              </w:rPr>
              <w:t>коммуникативных типов предложений английского языка; распознавать и употреблять в устной и письменной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речи: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332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предложения со сложным дополнением (</w:t>
            </w:r>
            <w:proofErr w:type="spellStart"/>
            <w:r w:rsidRPr="00F37CE0">
              <w:rPr>
                <w:sz w:val="20"/>
                <w:szCs w:val="20"/>
              </w:rPr>
              <w:t>Complex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Object</w:t>
            </w:r>
            <w:proofErr w:type="spellEnd"/>
            <w:r w:rsidRPr="00F37CE0">
              <w:rPr>
                <w:sz w:val="20"/>
                <w:szCs w:val="20"/>
              </w:rPr>
              <w:t>); все типы вопросительных</w:t>
            </w:r>
            <w:r w:rsidRPr="00F37CE0">
              <w:rPr>
                <w:sz w:val="20"/>
                <w:szCs w:val="20"/>
              </w:rPr>
              <w:t xml:space="preserve"> предложений в </w:t>
            </w:r>
            <w:proofErr w:type="spellStart"/>
            <w:r w:rsidRPr="00F37CE0">
              <w:rPr>
                <w:sz w:val="20"/>
                <w:szCs w:val="20"/>
              </w:rPr>
              <w:t>Past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Perfect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Tense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      </w:r>
          </w:p>
          <w:p w:rsidR="00476FA9" w:rsidRPr="00F37CE0" w:rsidRDefault="00F37CE0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согласование врем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 в рамках сложного предложения;</w:t>
            </w:r>
            <w:proofErr w:type="gramEnd"/>
          </w:p>
          <w:p w:rsidR="00476FA9" w:rsidRPr="00F37CE0" w:rsidRDefault="00F37CE0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согласование подлежащего,</w:t>
            </w:r>
            <w:r w:rsidRPr="00F37CE0">
              <w:rPr>
                <w:sz w:val="20"/>
                <w:szCs w:val="20"/>
              </w:rPr>
              <w:t xml:space="preserve"> выраженного </w:t>
            </w:r>
            <w:proofErr w:type="gramStart"/>
            <w:r w:rsidRPr="00F37CE0">
              <w:rPr>
                <w:sz w:val="20"/>
                <w:szCs w:val="20"/>
              </w:rPr>
              <w:t>собирательным</w:t>
            </w:r>
            <w:proofErr w:type="gramEnd"/>
          </w:p>
          <w:p w:rsidR="00476FA9" w:rsidRPr="00F37CE0" w:rsidRDefault="00F37CE0">
            <w:pPr>
              <w:pStyle w:val="TableParagraph"/>
              <w:spacing w:before="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существительным (</w:t>
            </w:r>
            <w:proofErr w:type="spellStart"/>
            <w:r w:rsidRPr="00F37CE0">
              <w:rPr>
                <w:sz w:val="20"/>
                <w:szCs w:val="20"/>
              </w:rPr>
              <w:t>family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police</w:t>
            </w:r>
            <w:proofErr w:type="spellEnd"/>
            <w:r w:rsidRPr="00F37CE0">
              <w:rPr>
                <w:sz w:val="20"/>
                <w:szCs w:val="20"/>
              </w:rPr>
              <w:t>), со сказуемым;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184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глаголами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на</w:t>
            </w:r>
            <w:r w:rsidRPr="00F37CE0">
              <w:rPr>
                <w:sz w:val="20"/>
                <w:szCs w:val="20"/>
                <w:lang w:val="en-US"/>
              </w:rPr>
              <w:t xml:space="preserve"> -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 xml:space="preserve">: to love/hate doing something; </w:t>
            </w: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, </w:t>
            </w:r>
            <w:r w:rsidRPr="00F37CE0">
              <w:rPr>
                <w:sz w:val="20"/>
                <w:szCs w:val="20"/>
              </w:rPr>
              <w:t>содержащие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глаголы</w:t>
            </w:r>
            <w:r w:rsidRPr="00F37CE0">
              <w:rPr>
                <w:sz w:val="20"/>
                <w:szCs w:val="20"/>
                <w:lang w:val="en-US"/>
              </w:rPr>
              <w:t>-</w:t>
            </w:r>
            <w:r w:rsidRPr="00F37CE0">
              <w:rPr>
                <w:sz w:val="20"/>
                <w:szCs w:val="20"/>
              </w:rPr>
              <w:t>связки</w:t>
            </w:r>
            <w:r w:rsidRPr="00F37CE0">
              <w:rPr>
                <w:sz w:val="20"/>
                <w:szCs w:val="20"/>
                <w:lang w:val="en-US"/>
              </w:rPr>
              <w:t xml:space="preserve"> to be/to look/to feel/to seem;</w:t>
            </w:r>
          </w:p>
          <w:p w:rsidR="00476FA9" w:rsidRPr="00F37CE0" w:rsidRDefault="00F37CE0">
            <w:pPr>
              <w:pStyle w:val="TableParagraph"/>
              <w:spacing w:line="249" w:lineRule="auto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be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>/get used to do something; be/get used doing something;</w:t>
            </w:r>
          </w:p>
          <w:p w:rsidR="00476FA9" w:rsidRPr="00F37CE0" w:rsidRDefault="00F37CE0">
            <w:pPr>
              <w:pStyle w:val="TableParagraph"/>
              <w:spacing w:line="269" w:lineRule="exact"/>
              <w:jc w:val="left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конструкцию</w:t>
            </w:r>
            <w:r w:rsidRPr="00F37CE0">
              <w:rPr>
                <w:sz w:val="20"/>
                <w:szCs w:val="20"/>
                <w:lang w:val="en-US"/>
              </w:rPr>
              <w:t xml:space="preserve"> both … and …;</w:t>
            </w:r>
          </w:p>
          <w:p w:rsidR="00476FA9" w:rsidRPr="00F37CE0" w:rsidRDefault="00F37CE0">
            <w:pPr>
              <w:pStyle w:val="TableParagraph"/>
              <w:spacing w:before="6" w:line="254" w:lineRule="auto"/>
              <w:ind w:right="51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конструкции</w:t>
            </w:r>
            <w:r w:rsidRPr="00F37CE0">
              <w:rPr>
                <w:sz w:val="20"/>
                <w:szCs w:val="20"/>
                <w:lang w:val="en-US"/>
              </w:rPr>
              <w:t xml:space="preserve"> c </w:t>
            </w:r>
            <w:r w:rsidRPr="00F37CE0">
              <w:rPr>
                <w:sz w:val="20"/>
                <w:szCs w:val="20"/>
              </w:rPr>
              <w:t>глаголами</w:t>
            </w:r>
            <w:r w:rsidRPr="00F37CE0">
              <w:rPr>
                <w:sz w:val="20"/>
                <w:szCs w:val="20"/>
                <w:lang w:val="en-US"/>
              </w:rPr>
              <w:t xml:space="preserve"> to stop, to remember, to forget (</w:t>
            </w:r>
            <w:r w:rsidRPr="00F37CE0">
              <w:rPr>
                <w:sz w:val="20"/>
                <w:szCs w:val="20"/>
              </w:rPr>
              <w:t>разница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значении</w:t>
            </w:r>
            <w:r w:rsidRPr="00F37CE0">
              <w:rPr>
                <w:sz w:val="20"/>
                <w:szCs w:val="20"/>
                <w:lang w:val="en-US"/>
              </w:rPr>
              <w:t xml:space="preserve"> to stop doing 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smth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  <w:lang w:val="en-US"/>
              </w:rPr>
              <w:t xml:space="preserve"> to stop to do </w:t>
            </w:r>
            <w:proofErr w:type="spellStart"/>
            <w:r w:rsidRPr="00F37CE0">
              <w:rPr>
                <w:sz w:val="20"/>
                <w:szCs w:val="20"/>
                <w:lang w:val="en-US"/>
              </w:rPr>
              <w:t>smth</w:t>
            </w:r>
            <w:proofErr w:type="spellEnd"/>
            <w:r w:rsidRPr="00F37CE0">
              <w:rPr>
                <w:sz w:val="20"/>
                <w:szCs w:val="20"/>
                <w:lang w:val="en-US"/>
              </w:rPr>
              <w:t>);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5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глаголы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видовременных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формах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действитель</w:t>
            </w:r>
            <w:r w:rsidRPr="00F37CE0">
              <w:rPr>
                <w:sz w:val="20"/>
                <w:szCs w:val="20"/>
              </w:rPr>
              <w:t>ного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залога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изъявительном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наклонении</w:t>
            </w:r>
            <w:r w:rsidRPr="00F37CE0">
              <w:rPr>
                <w:sz w:val="20"/>
                <w:szCs w:val="20"/>
                <w:lang w:val="en-US"/>
              </w:rPr>
              <w:t xml:space="preserve"> (Past Perfect Tense, Present Perfect Continuous Tense, Future-in-the-Past);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модальные глаголы в косвенной речи в настоящем и прошедшем времени;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6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неличные формы глагола (инфинитив, герундий, причастия настоящего и проше</w:t>
            </w:r>
            <w:r w:rsidRPr="00F37CE0">
              <w:rPr>
                <w:sz w:val="20"/>
                <w:szCs w:val="20"/>
              </w:rPr>
              <w:t>дшего времени);</w:t>
            </w:r>
          </w:p>
          <w:p w:rsidR="00476FA9" w:rsidRPr="00F37CE0" w:rsidRDefault="00F37CE0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наречия </w:t>
            </w:r>
            <w:proofErr w:type="spellStart"/>
            <w:r w:rsidRPr="00F37CE0">
              <w:rPr>
                <w:sz w:val="20"/>
                <w:szCs w:val="20"/>
              </w:rPr>
              <w:t>too</w:t>
            </w:r>
            <w:proofErr w:type="spellEnd"/>
            <w:r w:rsidRPr="00F37CE0">
              <w:rPr>
                <w:sz w:val="20"/>
                <w:szCs w:val="20"/>
              </w:rPr>
              <w:t xml:space="preserve"> – </w:t>
            </w:r>
            <w:proofErr w:type="spellStart"/>
            <w:r w:rsidRPr="00F37CE0">
              <w:rPr>
                <w:sz w:val="20"/>
                <w:szCs w:val="20"/>
              </w:rPr>
              <w:t>enough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72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 xml:space="preserve">отрицательные местоимения </w:t>
            </w:r>
            <w:proofErr w:type="spellStart"/>
            <w:r w:rsidRPr="00F37CE0">
              <w:rPr>
                <w:sz w:val="20"/>
                <w:szCs w:val="20"/>
              </w:rPr>
              <w:t>no</w:t>
            </w:r>
            <w:proofErr w:type="spellEnd"/>
            <w:r w:rsidRPr="00F37CE0">
              <w:rPr>
                <w:sz w:val="20"/>
                <w:szCs w:val="20"/>
              </w:rPr>
              <w:t xml:space="preserve"> (и его производные </w:t>
            </w:r>
            <w:proofErr w:type="spellStart"/>
            <w:r w:rsidRPr="00F37CE0">
              <w:rPr>
                <w:sz w:val="20"/>
                <w:szCs w:val="20"/>
              </w:rPr>
              <w:t>nobody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nothing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etc</w:t>
            </w:r>
            <w:proofErr w:type="spellEnd"/>
            <w:r w:rsidRPr="00F37CE0">
              <w:rPr>
                <w:sz w:val="20"/>
                <w:szCs w:val="20"/>
              </w:rPr>
              <w:t xml:space="preserve">.), </w:t>
            </w:r>
            <w:proofErr w:type="spellStart"/>
            <w:r w:rsidRPr="00F37CE0">
              <w:rPr>
                <w:sz w:val="20"/>
                <w:szCs w:val="20"/>
              </w:rPr>
              <w:t>none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3854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</w:t>
            </w:r>
            <w:proofErr w:type="spellStart"/>
            <w:r w:rsidRPr="00F37CE0">
              <w:rPr>
                <w:sz w:val="20"/>
                <w:szCs w:val="20"/>
              </w:rPr>
              <w:t>социокультурными</w:t>
            </w:r>
            <w:proofErr w:type="spellEnd"/>
            <w:r w:rsidRPr="00F37CE0">
              <w:rPr>
                <w:sz w:val="20"/>
                <w:szCs w:val="20"/>
              </w:rPr>
              <w:t xml:space="preserve"> знаниями и умениями:</w:t>
            </w:r>
          </w:p>
          <w:p w:rsidR="00476FA9" w:rsidRPr="00F37CE0" w:rsidRDefault="00F37CE0">
            <w:pPr>
              <w:pStyle w:val="TableParagraph"/>
              <w:tabs>
                <w:tab w:val="left" w:pos="1816"/>
                <w:tab w:val="left" w:pos="4452"/>
                <w:tab w:val="left" w:pos="6209"/>
              </w:tabs>
              <w:spacing w:before="13" w:line="252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</w:t>
            </w:r>
            <w:r w:rsidRPr="00F37CE0">
              <w:rPr>
                <w:sz w:val="20"/>
                <w:szCs w:val="20"/>
              </w:rPr>
              <w:tab/>
            </w:r>
            <w:proofErr w:type="spellStart"/>
            <w:r w:rsidRPr="00F37CE0">
              <w:rPr>
                <w:sz w:val="20"/>
                <w:szCs w:val="20"/>
              </w:rPr>
              <w:t>социокультурные</w:t>
            </w:r>
            <w:proofErr w:type="spellEnd"/>
            <w:r w:rsidRPr="00F37CE0">
              <w:rPr>
                <w:sz w:val="20"/>
                <w:szCs w:val="20"/>
              </w:rPr>
              <w:tab/>
              <w:t>элементы</w:t>
            </w:r>
            <w:r w:rsidRPr="00F37CE0">
              <w:rPr>
                <w:sz w:val="20"/>
                <w:szCs w:val="20"/>
              </w:rPr>
              <w:tab/>
              <w:t>речевого поведенческого этикета в стране (странах) изучаемо</w:t>
            </w:r>
            <w:r w:rsidRPr="00F37CE0">
              <w:rPr>
                <w:sz w:val="20"/>
                <w:szCs w:val="20"/>
              </w:rPr>
              <w:t>го языка в рамках тематического содержания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      </w:r>
          </w:p>
          <w:p w:rsidR="00476FA9" w:rsidRPr="00F37CE0" w:rsidRDefault="00F37CE0">
            <w:pPr>
              <w:pStyle w:val="TableParagraph"/>
              <w:spacing w:before="1" w:line="249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оказывать помощь иностранным гостям в ситуациях повсе</w:t>
            </w:r>
            <w:r w:rsidRPr="00F37CE0">
              <w:rPr>
                <w:sz w:val="20"/>
                <w:szCs w:val="20"/>
              </w:rPr>
              <w:t>дневного общения (объяснить местонахождение объекта, сообщить возможный маршрут)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813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языковую, в том числе контекстуальную, догадку, при непосредственном общении – переспрашива</w:t>
            </w:r>
            <w:r w:rsidRPr="00F37CE0">
              <w:rPr>
                <w:sz w:val="20"/>
                <w:szCs w:val="20"/>
              </w:rPr>
              <w:t>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      </w:r>
          </w:p>
          <w:p w:rsidR="00476FA9" w:rsidRPr="00F37CE0" w:rsidRDefault="00F37CE0">
            <w:pPr>
              <w:pStyle w:val="TableParagraph"/>
              <w:spacing w:before="2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речевые различия в ситуациях официального и неофициального общения в рамках отобранного тематического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содержания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использовать</w:t>
            </w:r>
            <w:r w:rsidRPr="00F37CE0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лексико</w:t>
            </w:r>
            <w:proofErr w:type="spellEnd"/>
            <w:r w:rsidRPr="00F37CE0">
              <w:rPr>
                <w:sz w:val="20"/>
                <w:szCs w:val="20"/>
              </w:rPr>
              <w:t>-</w:t>
            </w:r>
          </w:p>
          <w:p w:rsidR="00476FA9" w:rsidRPr="00F37CE0" w:rsidRDefault="00F37CE0">
            <w:pPr>
              <w:pStyle w:val="TableParagraph"/>
              <w:spacing w:line="31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грамматические средства с их уч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том;</w:t>
            </w:r>
          </w:p>
          <w:p w:rsidR="00476FA9" w:rsidRPr="00F37CE0" w:rsidRDefault="00F37CE0">
            <w:pPr>
              <w:pStyle w:val="TableParagraph"/>
              <w:tabs>
                <w:tab w:val="left" w:pos="2443"/>
                <w:tab w:val="left" w:pos="4318"/>
                <w:tab w:val="left" w:pos="6205"/>
              </w:tabs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рассматривать</w:t>
            </w:r>
            <w:r w:rsidRPr="00F37CE0">
              <w:rPr>
                <w:sz w:val="20"/>
                <w:szCs w:val="20"/>
              </w:rPr>
              <w:tab/>
              <w:t>несколько</w:t>
            </w:r>
            <w:r w:rsidRPr="00F37CE0">
              <w:rPr>
                <w:sz w:val="20"/>
                <w:szCs w:val="20"/>
              </w:rPr>
              <w:tab/>
              <w:t>вариантов</w:t>
            </w:r>
            <w:r w:rsidRPr="00F37CE0">
              <w:rPr>
                <w:sz w:val="20"/>
                <w:szCs w:val="20"/>
              </w:rPr>
              <w:tab/>
              <w:t>решения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коммуникативной задачи в продук</w:t>
            </w:r>
            <w:r w:rsidRPr="00F37CE0">
              <w:rPr>
                <w:sz w:val="20"/>
                <w:szCs w:val="20"/>
              </w:rPr>
              <w:t>тивных видах речевой деятельности (говорении и письменной речи);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</w:t>
            </w:r>
            <w:r w:rsidRPr="00F37CE0">
              <w:rPr>
                <w:sz w:val="20"/>
                <w:szCs w:val="20"/>
              </w:rPr>
              <w:t>ри работе в сети Интернет;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устного и письменного общения с носителями иностранного языка, людьми другой кул</w:t>
            </w:r>
            <w:r w:rsidRPr="00F37CE0">
              <w:rPr>
                <w:sz w:val="20"/>
                <w:szCs w:val="20"/>
              </w:rPr>
              <w:t>ьтуры;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7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6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33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 xml:space="preserve">К концу обучения в 9 классе </w:t>
            </w:r>
            <w:proofErr w:type="gramStart"/>
            <w:r w:rsidRPr="00F37CE0">
              <w:rPr>
                <w:b/>
                <w:sz w:val="20"/>
                <w:szCs w:val="20"/>
              </w:rPr>
              <w:t>обучающийся</w:t>
            </w:r>
            <w:proofErr w:type="gramEnd"/>
            <w:r w:rsidRPr="00F37CE0">
              <w:rPr>
                <w:b/>
                <w:sz w:val="20"/>
                <w:szCs w:val="20"/>
              </w:rPr>
              <w:t xml:space="preserve"> научится: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Способ оценки</w:t>
            </w:r>
          </w:p>
        </w:tc>
      </w:tr>
      <w:tr w:rsidR="00476FA9" w:rsidRPr="00F37CE0">
        <w:trPr>
          <w:trHeight w:val="129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4" w:line="249" w:lineRule="auto"/>
              <w:ind w:right="51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вести комбинированный диалог, включающий различные виды диалогов (диалог этикетного характера, диало</w:t>
            </w:r>
            <w:proofErr w:type="gramStart"/>
            <w:r w:rsidRPr="00F37CE0">
              <w:rPr>
                <w:sz w:val="20"/>
                <w:szCs w:val="20"/>
              </w:rPr>
              <w:t>г-</w:t>
            </w:r>
            <w:proofErr w:type="gramEnd"/>
            <w:r w:rsidRPr="00F37CE0">
              <w:rPr>
                <w:sz w:val="20"/>
                <w:szCs w:val="20"/>
              </w:rPr>
              <w:t xml:space="preserve"> побуждение к действию, диалог-расспрос), диалог-обмен мнениями в рамках тематического содержания речи в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2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4142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1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lastRenderedPageBreak/>
              <w:t>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</w:t>
            </w:r>
            <w:proofErr w:type="gramEnd"/>
          </w:p>
          <w:p w:rsidR="00476FA9" w:rsidRPr="00F37CE0" w:rsidRDefault="00F37CE0">
            <w:pPr>
              <w:pStyle w:val="TableParagraph"/>
              <w:spacing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создавать разные виды мон</w:t>
            </w:r>
            <w:r w:rsidRPr="00F37CE0">
              <w:rPr>
                <w:sz w:val="20"/>
                <w:szCs w:val="20"/>
              </w:rPr>
              <w:t>ологических высказываний (описание, в том числе характеристика, повествование (сообщение), рассуждение) с вербальными и (или) зрительными</w:t>
            </w:r>
            <w:r w:rsidRPr="00F37CE0">
              <w:rPr>
                <w:spacing w:val="3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опорами</w:t>
            </w:r>
            <w:r w:rsidRPr="00F37CE0">
              <w:rPr>
                <w:spacing w:val="3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или</w:t>
            </w:r>
            <w:r w:rsidRPr="00F37CE0">
              <w:rPr>
                <w:spacing w:val="3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без</w:t>
            </w:r>
            <w:r w:rsidRPr="00F37CE0">
              <w:rPr>
                <w:spacing w:val="3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опор</w:t>
            </w:r>
            <w:r w:rsidRPr="00F37CE0">
              <w:rPr>
                <w:spacing w:val="3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4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рамках</w:t>
            </w:r>
            <w:r w:rsidRPr="00F37CE0">
              <w:rPr>
                <w:spacing w:val="41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тематического</w:t>
            </w:r>
            <w:proofErr w:type="gramEnd"/>
          </w:p>
          <w:p w:rsidR="00476FA9" w:rsidRPr="00F37CE0" w:rsidRDefault="00F37CE0">
            <w:pPr>
              <w:pStyle w:val="TableParagraph"/>
              <w:spacing w:line="317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содержания речи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монологического высказывания – </w:t>
            </w:r>
            <w:r w:rsidRPr="00F37CE0">
              <w:rPr>
                <w:spacing w:val="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  <w:proofErr w:type="gramEnd"/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аз</w:t>
            </w:r>
            <w:r w:rsidRPr="00F37CE0">
              <w:rPr>
                <w:sz w:val="20"/>
                <w:szCs w:val="20"/>
              </w:rPr>
              <w:t xml:space="preserve">),  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г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ое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ние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нного</w:t>
            </w:r>
            <w:proofErr w:type="gramEnd"/>
          </w:p>
          <w:p w:rsidR="00476FA9" w:rsidRPr="00F37CE0" w:rsidRDefault="00F37CE0">
            <w:pPr>
              <w:pStyle w:val="TableParagraph"/>
              <w:spacing w:before="41" w:line="211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(про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луша</w:t>
            </w:r>
            <w:r w:rsidRPr="00F37CE0">
              <w:rPr>
                <w:sz w:val="20"/>
                <w:szCs w:val="20"/>
              </w:rPr>
              <w:t>нного)</w:t>
            </w:r>
            <w:r w:rsidRPr="00F37CE0">
              <w:rPr>
                <w:spacing w:val="1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та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зри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ельн</w:t>
            </w:r>
            <w:r w:rsidRPr="00F37CE0">
              <w:rPr>
                <w:sz w:val="20"/>
                <w:szCs w:val="20"/>
              </w:rPr>
              <w:t>ыми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2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вербальн</w:t>
            </w:r>
            <w:r w:rsidRPr="00F37CE0">
              <w:rPr>
                <w:sz w:val="20"/>
                <w:szCs w:val="20"/>
              </w:rPr>
              <w:t xml:space="preserve">ыми </w:t>
            </w:r>
            <w:r w:rsidRPr="00F37CE0">
              <w:rPr>
                <w:spacing w:val="-1"/>
                <w:sz w:val="20"/>
                <w:szCs w:val="20"/>
              </w:rPr>
              <w:t>опор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ми 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   </w:t>
            </w:r>
            <w:r w:rsidRPr="00F37CE0">
              <w:rPr>
                <w:spacing w:val="-2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z w:val="20"/>
                <w:szCs w:val="20"/>
              </w:rPr>
              <w:t xml:space="preserve">  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фр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 xml:space="preserve">), 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л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г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 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езульт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ты</w:t>
            </w:r>
          </w:p>
          <w:p w:rsidR="00476FA9" w:rsidRPr="00F37CE0" w:rsidRDefault="00F37CE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ыполн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нной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про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1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ной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боты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–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185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3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сл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х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ть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нес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жные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ауте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>ные 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ты,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</w:t>
            </w:r>
            <w:r w:rsidRPr="00F37CE0">
              <w:rPr>
                <w:spacing w:val="2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ержа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е    </w:t>
            </w:r>
            <w:r w:rsidRPr="00F37CE0">
              <w:rPr>
                <w:spacing w:val="-1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отдельн</w:t>
            </w:r>
            <w:r w:rsidRPr="00F37CE0">
              <w:rPr>
                <w:sz w:val="20"/>
                <w:szCs w:val="20"/>
              </w:rPr>
              <w:t xml:space="preserve">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1"/>
                <w:sz w:val="20"/>
                <w:szCs w:val="20"/>
              </w:rPr>
              <w:t>из</w:t>
            </w:r>
            <w:r w:rsidRPr="00F37CE0">
              <w:rPr>
                <w:spacing w:val="-1"/>
                <w:sz w:val="20"/>
                <w:szCs w:val="20"/>
              </w:rPr>
              <w:t>уче</w:t>
            </w:r>
            <w:r w:rsidRPr="00F37CE0">
              <w:rPr>
                <w:sz w:val="20"/>
                <w:szCs w:val="20"/>
              </w:rPr>
              <w:t xml:space="preserve">нные    </w:t>
            </w:r>
            <w:r w:rsidRPr="00F37CE0">
              <w:rPr>
                <w:spacing w:val="-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языковые яв</w:t>
            </w:r>
            <w:r w:rsidRPr="00F37CE0">
              <w:rPr>
                <w:spacing w:val="-1"/>
                <w:sz w:val="20"/>
                <w:szCs w:val="20"/>
              </w:rPr>
              <w:t>ле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з</w:t>
            </w:r>
            <w:r w:rsidRPr="00F37CE0">
              <w:rPr>
                <w:spacing w:val="-1"/>
                <w:sz w:val="20"/>
                <w:szCs w:val="20"/>
              </w:rPr>
              <w:t>ависи</w:t>
            </w:r>
            <w:r w:rsidRPr="00F37CE0">
              <w:rPr>
                <w:spacing w:val="2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</w:t>
            </w:r>
            <w:r w:rsidRPr="00F37CE0">
              <w:rPr>
                <w:sz w:val="20"/>
                <w:szCs w:val="20"/>
              </w:rPr>
              <w:t xml:space="preserve">и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от </w:t>
            </w:r>
            <w:r w:rsidRPr="00F37CE0">
              <w:rPr>
                <w:spacing w:val="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авленн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й </w:t>
            </w:r>
            <w:r w:rsidRPr="00F37CE0">
              <w:rPr>
                <w:spacing w:val="2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ко</w:t>
            </w:r>
            <w:r w:rsidRPr="00F37CE0">
              <w:rPr>
                <w:sz w:val="20"/>
                <w:szCs w:val="20"/>
              </w:rPr>
              <w:t>мм</w:t>
            </w:r>
            <w:r w:rsidRPr="00F37CE0">
              <w:rPr>
                <w:spacing w:val="-1"/>
                <w:sz w:val="20"/>
                <w:szCs w:val="20"/>
              </w:rPr>
              <w:t>уник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тивной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: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основн</w:t>
            </w:r>
            <w:r w:rsidRPr="00F37CE0">
              <w:rPr>
                <w:sz w:val="20"/>
                <w:szCs w:val="20"/>
              </w:rPr>
              <w:t xml:space="preserve">ого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</w:t>
            </w:r>
            <w:r w:rsidRPr="00F37CE0">
              <w:rPr>
                <w:spacing w:val="2"/>
                <w:sz w:val="20"/>
                <w:szCs w:val="20"/>
              </w:rPr>
              <w:t>ж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ния,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</w:t>
            </w:r>
            <w:r w:rsidRPr="00F37CE0">
              <w:rPr>
                <w:spacing w:val="-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поним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 нужн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инт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сую</w:t>
            </w:r>
            <w:r w:rsidRPr="00F37CE0">
              <w:rPr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ш</w:t>
            </w:r>
            <w:r w:rsidRPr="00F37CE0">
              <w:rPr>
                <w:spacing w:val="-1"/>
                <w:sz w:val="20"/>
                <w:szCs w:val="20"/>
              </w:rPr>
              <w:t>ив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ой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ин</w:t>
            </w:r>
            <w:r w:rsidRPr="00F37CE0">
              <w:rPr>
                <w:spacing w:val="-2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ор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и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вре</w:t>
            </w:r>
            <w:r w:rsidRPr="00F37CE0">
              <w:rPr>
                <w:sz w:val="20"/>
                <w:szCs w:val="20"/>
              </w:rPr>
              <w:t xml:space="preserve">мя </w:t>
            </w:r>
            <w:r w:rsidRPr="00F37CE0">
              <w:rPr>
                <w:spacing w:val="-1"/>
                <w:sz w:val="20"/>
                <w:szCs w:val="20"/>
              </w:rPr>
              <w:t>звуч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z w:val="20"/>
                <w:szCs w:val="20"/>
              </w:rPr>
              <w:t>стов)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для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аудировани</w:t>
            </w:r>
            <w:r w:rsidRPr="00F37CE0">
              <w:rPr>
                <w:sz w:val="20"/>
                <w:szCs w:val="20"/>
              </w:rPr>
              <w:t>я</w:t>
            </w:r>
            <w:proofErr w:type="spellEnd"/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2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ину</w:t>
            </w:r>
            <w:r w:rsidRPr="00F37CE0">
              <w:rPr>
                <w:spacing w:val="-2"/>
                <w:sz w:val="20"/>
                <w:szCs w:val="20"/>
              </w:rPr>
              <w:t>т</w:t>
            </w:r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00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4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</w:t>
            </w:r>
            <w:r w:rsidRPr="00F37CE0">
              <w:rPr>
                <w:sz w:val="20"/>
                <w:szCs w:val="20"/>
              </w:rPr>
              <w:t xml:space="preserve">нием нужной (интересующей,    запрашиваемой)    информации,    </w:t>
            </w:r>
            <w:proofErr w:type="gramStart"/>
            <w:r w:rsidRPr="00F37CE0">
              <w:rPr>
                <w:sz w:val="20"/>
                <w:szCs w:val="20"/>
              </w:rPr>
              <w:t>с</w:t>
            </w:r>
            <w:proofErr w:type="gram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3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полным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>пониманием содержания (объ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текста (текстов) для чтения</w:t>
            </w:r>
            <w:r w:rsidRPr="00F37CE0">
              <w:rPr>
                <w:spacing w:val="5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proofErr w:type="gramEnd"/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500–600  слов), читать  про </w:t>
            </w:r>
            <w:proofErr w:type="spellStart"/>
            <w:r w:rsidRPr="00F37CE0">
              <w:rPr>
                <w:sz w:val="20"/>
                <w:szCs w:val="20"/>
              </w:rPr>
              <w:t>себянесплошные</w:t>
            </w:r>
            <w:proofErr w:type="spellEnd"/>
            <w:r w:rsidRPr="00F37CE0">
              <w:rPr>
                <w:sz w:val="20"/>
                <w:szCs w:val="20"/>
              </w:rPr>
              <w:t xml:space="preserve"> тексты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(таблицы,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диаграммы) и понимать представленную в них информацию, обобщать </w:t>
            </w:r>
            <w:r w:rsidRPr="00F37CE0">
              <w:rPr>
                <w:sz w:val="20"/>
                <w:szCs w:val="20"/>
              </w:rPr>
              <w:t>и оценивать полученную при чтении информацию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Устный опрос</w:t>
            </w:r>
          </w:p>
        </w:tc>
      </w:tr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  характера,   соблюдая   речевой   этикет,   принятый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в</w:t>
            </w:r>
            <w:proofErr w:type="gramEnd"/>
          </w:p>
          <w:p w:rsidR="00476FA9" w:rsidRPr="00F37CE0" w:rsidRDefault="00F37CE0">
            <w:pPr>
              <w:pStyle w:val="TableParagraph"/>
              <w:spacing w:line="318" w:lineRule="exact"/>
              <w:rPr>
                <w:sz w:val="20"/>
                <w:szCs w:val="20"/>
              </w:rPr>
            </w:pPr>
            <w:proofErr w:type="gramStart"/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не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х)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г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языка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4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сообще</w:t>
            </w:r>
            <w:r w:rsidRPr="00F37CE0">
              <w:rPr>
                <w:sz w:val="20"/>
                <w:szCs w:val="20"/>
              </w:rPr>
              <w:t>ния</w:t>
            </w:r>
            <w:r w:rsidRPr="00F37CE0">
              <w:rPr>
                <w:spacing w:val="2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mallCaps/>
                <w:w w:val="96"/>
                <w:sz w:val="20"/>
                <w:szCs w:val="20"/>
              </w:rPr>
              <w:t>до1</w:t>
            </w:r>
            <w:r w:rsidRPr="00F37CE0">
              <w:rPr>
                <w:smallCaps/>
                <w:spacing w:val="2"/>
                <w:w w:val="96"/>
                <w:sz w:val="20"/>
                <w:szCs w:val="20"/>
              </w:rPr>
              <w:t>2</w:t>
            </w:r>
            <w:r w:rsidRPr="00F37CE0">
              <w:rPr>
                <w:sz w:val="20"/>
                <w:szCs w:val="20"/>
              </w:rPr>
              <w:t>0</w:t>
            </w:r>
            <w:proofErr w:type="gramEnd"/>
          </w:p>
          <w:p w:rsidR="00476FA9" w:rsidRPr="00F37CE0" w:rsidRDefault="00F37CE0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слов),    создавать    небольшое    письменное    высказывание </w:t>
            </w:r>
            <w:r w:rsidRPr="00F37CE0">
              <w:rPr>
                <w:spacing w:val="25"/>
                <w:sz w:val="20"/>
                <w:szCs w:val="20"/>
              </w:rPr>
              <w:t xml:space="preserve"> </w:t>
            </w:r>
            <w:proofErr w:type="gramStart"/>
            <w:r w:rsidRPr="00F37CE0">
              <w:rPr>
                <w:sz w:val="20"/>
                <w:szCs w:val="20"/>
              </w:rPr>
              <w:t>с</w:t>
            </w:r>
            <w:proofErr w:type="gramEnd"/>
          </w:p>
          <w:p w:rsidR="00476FA9" w:rsidRPr="00F37CE0" w:rsidRDefault="00F37CE0">
            <w:pPr>
              <w:pStyle w:val="TableParagraph"/>
              <w:spacing w:before="44" w:line="208" w:lineRule="auto"/>
              <w:ind w:right="54"/>
              <w:rPr>
                <w:sz w:val="20"/>
                <w:szCs w:val="20"/>
              </w:rPr>
            </w:pPr>
            <w:proofErr w:type="gramStart"/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поль</w:t>
            </w:r>
            <w:r w:rsidRPr="00F37CE0">
              <w:rPr>
                <w:spacing w:val="-1"/>
                <w:sz w:val="20"/>
                <w:szCs w:val="20"/>
              </w:rPr>
              <w:t>зо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pacing w:val="1"/>
                <w:sz w:val="20"/>
                <w:szCs w:val="20"/>
              </w:rPr>
              <w:t>ц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пл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ц</w:t>
            </w:r>
            <w:r w:rsidRPr="00F37CE0">
              <w:rPr>
                <w:sz w:val="20"/>
                <w:szCs w:val="20"/>
              </w:rPr>
              <w:t xml:space="preserve">ы,   </w:t>
            </w:r>
            <w:r w:rsidRPr="00F37CE0">
              <w:rPr>
                <w:spacing w:val="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</w:t>
            </w:r>
            <w:r w:rsidRPr="00F37CE0">
              <w:rPr>
                <w:spacing w:val="1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нного (про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луша</w:t>
            </w:r>
            <w:r w:rsidRPr="00F37CE0">
              <w:rPr>
                <w:sz w:val="20"/>
                <w:szCs w:val="20"/>
              </w:rPr>
              <w:t xml:space="preserve">нного)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та</w:t>
            </w:r>
            <w:r w:rsidRPr="00F37CE0">
              <w:rPr>
                <w:spacing w:val="2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2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</w:t>
            </w:r>
            <w:r w:rsidRPr="00F37CE0">
              <w:rPr>
                <w:spacing w:val="-1"/>
                <w:sz w:val="20"/>
                <w:szCs w:val="20"/>
              </w:rPr>
              <w:t>ск</w:t>
            </w:r>
            <w:r w:rsidRPr="00F37CE0">
              <w:rPr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з</w:t>
            </w:r>
            <w:r w:rsidRPr="00F37CE0">
              <w:rPr>
                <w:sz w:val="20"/>
                <w:szCs w:val="20"/>
              </w:rPr>
              <w:t>ыв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ния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– </w:t>
            </w:r>
            <w:r w:rsidRPr="00F37CE0">
              <w:rPr>
                <w:spacing w:val="-2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до</w:t>
            </w:r>
            <w:r w:rsidRPr="00F37CE0">
              <w:rPr>
                <w:spacing w:val="28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2"/>
                <w:sz w:val="20"/>
                <w:szCs w:val="20"/>
              </w:rPr>
              <w:t>2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2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pacing w:val="1"/>
                <w:sz w:val="20"/>
                <w:szCs w:val="20"/>
              </w:rPr>
              <w:t>)</w:t>
            </w:r>
            <w:r w:rsidRPr="00F37CE0">
              <w:rPr>
                <w:sz w:val="20"/>
                <w:szCs w:val="20"/>
              </w:rPr>
              <w:t xml:space="preserve">, </w:t>
            </w:r>
            <w:r w:rsidRPr="00F37CE0">
              <w:rPr>
                <w:spacing w:val="-1"/>
                <w:sz w:val="20"/>
                <w:szCs w:val="20"/>
              </w:rPr>
              <w:t>за</w:t>
            </w:r>
            <w:r w:rsidRPr="00F37CE0">
              <w:rPr>
                <w:sz w:val="20"/>
                <w:szCs w:val="20"/>
              </w:rPr>
              <w:t xml:space="preserve">полнять     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бл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ц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,     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тко      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фи</w:t>
            </w:r>
            <w:r w:rsidRPr="00F37CE0">
              <w:rPr>
                <w:spacing w:val="1"/>
                <w:sz w:val="20"/>
                <w:szCs w:val="20"/>
              </w:rPr>
              <w:t>кс</w:t>
            </w:r>
            <w:r w:rsidRPr="00F37CE0">
              <w:rPr>
                <w:spacing w:val="-1"/>
                <w:sz w:val="20"/>
                <w:szCs w:val="20"/>
              </w:rPr>
              <w:t>ир</w:t>
            </w:r>
            <w:r w:rsidRPr="00F37CE0">
              <w:rPr>
                <w:spacing w:val="-2"/>
                <w:sz w:val="20"/>
                <w:szCs w:val="20"/>
              </w:rPr>
              <w:t>у</w:t>
            </w:r>
            <w:r w:rsidRPr="00F37CE0">
              <w:rPr>
                <w:sz w:val="20"/>
                <w:szCs w:val="20"/>
              </w:rPr>
              <w:t xml:space="preserve">я       </w:t>
            </w:r>
            <w:r w:rsidRPr="00F37CE0">
              <w:rPr>
                <w:spacing w:val="-16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е</w:t>
            </w:r>
            <w:proofErr w:type="gramEnd"/>
          </w:p>
          <w:p w:rsidR="00476FA9" w:rsidRPr="00F37CE0" w:rsidRDefault="00F37CE0">
            <w:pPr>
              <w:pStyle w:val="TableParagraph"/>
              <w:spacing w:before="20" w:line="254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прочитанного (прослушанного) текста, письменно представлять    результаты    выполненной    проектной</w:t>
            </w:r>
            <w:r w:rsidRPr="00F37CE0">
              <w:rPr>
                <w:spacing w:val="2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работы</w:t>
            </w:r>
          </w:p>
          <w:p w:rsidR="00476FA9" w:rsidRPr="00F37CE0" w:rsidRDefault="00F37CE0">
            <w:pPr>
              <w:pStyle w:val="TableParagraph"/>
              <w:spacing w:line="29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pacing w:val="1"/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r w:rsidRPr="00F37CE0">
              <w:rPr>
                <w:spacing w:val="-6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pacing w:val="-1"/>
                <w:sz w:val="20"/>
                <w:szCs w:val="20"/>
              </w:rPr>
              <w:t>0–</w:t>
            </w:r>
            <w:r w:rsidRPr="00F37CE0">
              <w:rPr>
                <w:smallCaps/>
                <w:sz w:val="20"/>
                <w:szCs w:val="20"/>
              </w:rPr>
              <w:t>120</w:t>
            </w:r>
            <w:r w:rsidRPr="00F37CE0">
              <w:rPr>
                <w:spacing w:val="-1"/>
                <w:sz w:val="20"/>
                <w:szCs w:val="20"/>
              </w:rPr>
              <w:t xml:space="preserve"> сл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в)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1859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</w:t>
            </w:r>
            <w:proofErr w:type="spellStart"/>
            <w:r w:rsidRPr="00F37CE0">
              <w:rPr>
                <w:sz w:val="20"/>
                <w:szCs w:val="20"/>
              </w:rPr>
              <w:t>ритмик</w:t>
            </w:r>
            <w:proofErr w:type="gramStart"/>
            <w:r w:rsidRPr="00F37CE0">
              <w:rPr>
                <w:sz w:val="20"/>
                <w:szCs w:val="20"/>
              </w:rPr>
              <w:t>о</w:t>
            </w:r>
            <w:proofErr w:type="spellEnd"/>
            <w:r w:rsidRPr="00F37CE0">
              <w:rPr>
                <w:sz w:val="20"/>
                <w:szCs w:val="20"/>
              </w:rPr>
              <w:t>-</w:t>
            </w:r>
            <w:proofErr w:type="gramEnd"/>
            <w:r w:rsidRPr="00F37CE0">
              <w:rPr>
                <w:sz w:val="20"/>
                <w:szCs w:val="20"/>
              </w:rPr>
              <w:t xml:space="preserve"> интонационных особенностей, в том числе применять правила отсутствия фразового ударения н</w:t>
            </w:r>
            <w:r w:rsidRPr="00F37CE0">
              <w:rPr>
                <w:sz w:val="20"/>
                <w:szCs w:val="20"/>
              </w:rPr>
              <w:t>а служебных словах, владеть правилами чтения и выразительно читать вслух небольшие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357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64" w:line="208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ты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</w:t>
            </w:r>
            <w:r w:rsidRPr="00F37CE0">
              <w:rPr>
                <w:sz w:val="20"/>
                <w:szCs w:val="20"/>
              </w:rPr>
              <w:t>ъ</w:t>
            </w:r>
            <w:r w:rsidRPr="00F37CE0">
              <w:rPr>
                <w:rFonts w:ascii="WenQuanYi Micro Hei" w:hAnsi="WenQuanYi Micro Hei"/>
                <w:w w:val="91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м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до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120</w:t>
            </w:r>
            <w:r w:rsidRPr="00F37CE0">
              <w:rPr>
                <w:sz w:val="20"/>
                <w:szCs w:val="20"/>
              </w:rPr>
              <w:t xml:space="preserve">  </w:t>
            </w:r>
            <w:r w:rsidRPr="00F37CE0">
              <w:rPr>
                <w:spacing w:val="-1"/>
                <w:sz w:val="20"/>
                <w:szCs w:val="20"/>
              </w:rPr>
              <w:t xml:space="preserve"> слов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тро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нные  </w:t>
            </w:r>
            <w:r w:rsidRPr="00F37CE0">
              <w:rPr>
                <w:spacing w:val="-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на  </w:t>
            </w:r>
            <w:r w:rsidRPr="00F37CE0">
              <w:rPr>
                <w:spacing w:val="-5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зу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нном языковом   </w:t>
            </w:r>
            <w:r w:rsidRPr="00F37CE0">
              <w:rPr>
                <w:spacing w:val="-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ери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,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соблюде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  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1"/>
                <w:sz w:val="20"/>
                <w:szCs w:val="20"/>
              </w:rPr>
              <w:t>р</w:t>
            </w:r>
            <w:r w:rsidRPr="00F37CE0">
              <w:rPr>
                <w:spacing w:val="-1"/>
                <w:sz w:val="20"/>
                <w:szCs w:val="20"/>
              </w:rPr>
              <w:t>ави</w:t>
            </w:r>
            <w:r w:rsidRPr="00F37CE0">
              <w:rPr>
                <w:sz w:val="20"/>
                <w:szCs w:val="20"/>
              </w:rPr>
              <w:t xml:space="preserve">л   </w:t>
            </w:r>
            <w:r w:rsidRPr="00F37CE0">
              <w:rPr>
                <w:spacing w:val="-1"/>
                <w:sz w:val="20"/>
                <w:szCs w:val="20"/>
              </w:rPr>
              <w:t xml:space="preserve"> чте</w:t>
            </w:r>
            <w:r w:rsidRPr="00F37CE0">
              <w:rPr>
                <w:sz w:val="20"/>
                <w:szCs w:val="20"/>
              </w:rPr>
              <w:t xml:space="preserve">ния   </w:t>
            </w:r>
            <w:r w:rsidRPr="00F37CE0">
              <w:rPr>
                <w:spacing w:val="-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</w:t>
            </w:r>
          </w:p>
          <w:p w:rsidR="00476FA9" w:rsidRPr="00F37CE0" w:rsidRDefault="00F37CE0">
            <w:pPr>
              <w:pStyle w:val="TableParagraph"/>
              <w:spacing w:before="1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соответствующей интонацией, демонстрируя понимание содержания текста, читать новые слова согласно основным правилам чтения.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60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орфографическими навыками: правильно писать изученные слова;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владеть пунктуационными навыками: использовать точку, вопросите</w:t>
            </w:r>
            <w:r w:rsidRPr="00F37CE0">
              <w:rPr>
                <w:sz w:val="20"/>
                <w:szCs w:val="20"/>
              </w:rPr>
              <w:t>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784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49" w:lineRule="auto"/>
              <w:ind w:right="53"/>
              <w:rPr>
                <w:sz w:val="20"/>
                <w:szCs w:val="20"/>
              </w:rPr>
            </w:pP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по</w:t>
            </w:r>
            <w:r w:rsidRPr="00F37CE0">
              <w:rPr>
                <w:spacing w:val="-2"/>
                <w:sz w:val="20"/>
                <w:szCs w:val="20"/>
              </w:rPr>
              <w:t>з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ават</w:t>
            </w:r>
            <w:r w:rsidRPr="00F37CE0">
              <w:rPr>
                <w:sz w:val="20"/>
                <w:szCs w:val="20"/>
              </w:rPr>
              <w:t xml:space="preserve">ь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2"/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>й</w:t>
            </w:r>
            <w:proofErr w:type="spellEnd"/>
            <w:r w:rsidRPr="00F37CE0">
              <w:rPr>
                <w:sz w:val="20"/>
                <w:szCs w:val="20"/>
              </w:rPr>
              <w:t xml:space="preserve">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 </w:t>
            </w:r>
            <w:r w:rsidRPr="00F37CE0">
              <w:rPr>
                <w:spacing w:val="-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ись</w:t>
            </w:r>
            <w:r w:rsidRPr="00F37CE0">
              <w:rPr>
                <w:spacing w:val="1"/>
                <w:sz w:val="20"/>
                <w:szCs w:val="20"/>
              </w:rPr>
              <w:t>ме</w:t>
            </w:r>
            <w:r w:rsidRPr="00F37CE0">
              <w:rPr>
                <w:sz w:val="20"/>
                <w:szCs w:val="20"/>
              </w:rPr>
              <w:t xml:space="preserve">нном   </w:t>
            </w:r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те   </w:t>
            </w:r>
            <w:r w:rsidRPr="00F37CE0">
              <w:rPr>
                <w:spacing w:val="-10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1350</w:t>
            </w:r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диниц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слов</w:t>
            </w:r>
            <w:r w:rsidRPr="00F37CE0">
              <w:rPr>
                <w:sz w:val="20"/>
                <w:szCs w:val="20"/>
              </w:rPr>
              <w:t>о</w:t>
            </w:r>
            <w:r w:rsidRPr="00F37CE0">
              <w:rPr>
                <w:spacing w:val="-1"/>
                <w:sz w:val="20"/>
                <w:szCs w:val="20"/>
              </w:rPr>
              <w:t>соче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й</w:t>
            </w:r>
            <w:r w:rsidRPr="00F37CE0">
              <w:rPr>
                <w:sz w:val="20"/>
                <w:szCs w:val="20"/>
              </w:rPr>
              <w:t>,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в</w:t>
            </w:r>
            <w:r w:rsidRPr="00F37CE0">
              <w:rPr>
                <w:sz w:val="20"/>
                <w:szCs w:val="20"/>
              </w:rPr>
              <w:t>ых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кл</w:t>
            </w:r>
            <w:r w:rsidRPr="00F37CE0">
              <w:rPr>
                <w:spacing w:val="-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ше</w:t>
            </w:r>
            <w:r w:rsidRPr="00F37CE0">
              <w:rPr>
                <w:sz w:val="20"/>
                <w:szCs w:val="20"/>
              </w:rPr>
              <w:t>)</w:t>
            </w:r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 пр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виль</w:t>
            </w:r>
            <w:r w:rsidRPr="00F37CE0">
              <w:rPr>
                <w:sz w:val="20"/>
                <w:szCs w:val="20"/>
              </w:rPr>
              <w:t xml:space="preserve">но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упо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б</w:t>
            </w:r>
            <w:r w:rsidRPr="00F37CE0">
              <w:rPr>
                <w:spacing w:val="1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ять  </w:t>
            </w:r>
            <w:r w:rsidRPr="00F37CE0">
              <w:rPr>
                <w:spacing w:val="-2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у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тн</w:t>
            </w:r>
            <w:r w:rsidRPr="00F37CE0">
              <w:rPr>
                <w:spacing w:val="2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й  </w:t>
            </w:r>
            <w:r w:rsidRPr="00F37CE0">
              <w:rPr>
                <w:spacing w:val="-26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п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ь</w:t>
            </w:r>
            <w:r w:rsidRPr="00F37CE0">
              <w:rPr>
                <w:spacing w:val="1"/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нной  </w:t>
            </w:r>
            <w:r w:rsidRPr="00F37CE0">
              <w:rPr>
                <w:spacing w:val="-25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ч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4"/>
                <w:sz w:val="20"/>
                <w:szCs w:val="20"/>
              </w:rPr>
              <w:t xml:space="preserve"> </w:t>
            </w:r>
            <w:r w:rsidRPr="00F37CE0">
              <w:rPr>
                <w:smallCaps/>
                <w:sz w:val="20"/>
                <w:szCs w:val="20"/>
              </w:rPr>
              <w:t>12</w:t>
            </w:r>
            <w:r w:rsidRPr="00F37CE0">
              <w:rPr>
                <w:smallCaps/>
                <w:spacing w:val="-1"/>
                <w:sz w:val="20"/>
                <w:szCs w:val="20"/>
              </w:rPr>
              <w:t>0</w:t>
            </w:r>
            <w:r w:rsidRPr="00F37CE0">
              <w:rPr>
                <w:sz w:val="20"/>
                <w:szCs w:val="20"/>
              </w:rPr>
              <w:t xml:space="preserve">0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ес</w:t>
            </w:r>
            <w:r w:rsidRPr="00F37CE0">
              <w:rPr>
                <w:spacing w:val="1"/>
                <w:sz w:val="20"/>
                <w:szCs w:val="20"/>
              </w:rPr>
              <w:t>к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9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дин</w:t>
            </w:r>
            <w:r w:rsidRPr="00F37CE0">
              <w:rPr>
                <w:spacing w:val="1"/>
                <w:sz w:val="20"/>
                <w:szCs w:val="20"/>
              </w:rPr>
              <w:t>иц</w:t>
            </w:r>
            <w:r w:rsidRPr="00F37CE0">
              <w:rPr>
                <w:sz w:val="20"/>
                <w:szCs w:val="20"/>
              </w:rPr>
              <w:t xml:space="preserve">,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обслужи</w:t>
            </w:r>
            <w:r w:rsidRPr="00F37CE0">
              <w:rPr>
                <w:sz w:val="20"/>
                <w:szCs w:val="20"/>
              </w:rPr>
              <w:t>в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pacing w:val="2"/>
                <w:sz w:val="20"/>
                <w:szCs w:val="20"/>
              </w:rPr>
              <w:t>ю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х  </w:t>
            </w:r>
            <w:r w:rsidRPr="00F37CE0">
              <w:rPr>
                <w:spacing w:val="-17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ит</w:t>
            </w:r>
            <w:r w:rsidRPr="00F37CE0">
              <w:rPr>
                <w:spacing w:val="-2"/>
                <w:sz w:val="20"/>
                <w:szCs w:val="20"/>
              </w:rPr>
              <w:t>у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ц</w:t>
            </w:r>
            <w:r w:rsidRPr="00F37CE0">
              <w:rPr>
                <w:spacing w:val="1"/>
                <w:sz w:val="20"/>
                <w:szCs w:val="20"/>
              </w:rPr>
              <w:t>и</w:t>
            </w:r>
            <w:r w:rsidRPr="00F37CE0">
              <w:rPr>
                <w:sz w:val="20"/>
                <w:szCs w:val="20"/>
              </w:rPr>
              <w:t xml:space="preserve">и  </w:t>
            </w:r>
            <w:r w:rsidRPr="00F37CE0">
              <w:rPr>
                <w:spacing w:val="-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pacing w:val="2"/>
                <w:sz w:val="20"/>
                <w:szCs w:val="20"/>
              </w:rPr>
              <w:t>б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ния  </w:t>
            </w:r>
            <w:r w:rsidRPr="00F37CE0">
              <w:rPr>
                <w:spacing w:val="-18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в </w:t>
            </w:r>
            <w:r w:rsidRPr="00F37CE0">
              <w:rPr>
                <w:spacing w:val="-1"/>
                <w:sz w:val="20"/>
                <w:szCs w:val="20"/>
              </w:rPr>
              <w:t>р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к</w:t>
            </w:r>
            <w:r w:rsidRPr="00F37CE0">
              <w:rPr>
                <w:spacing w:val="-2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 xml:space="preserve">х      </w:t>
            </w:r>
            <w:r w:rsidRPr="00F37CE0">
              <w:rPr>
                <w:spacing w:val="2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а</w:t>
            </w:r>
            <w:r w:rsidRPr="00F37CE0">
              <w:rPr>
                <w:sz w:val="20"/>
                <w:szCs w:val="20"/>
              </w:rPr>
              <w:t>ти</w:t>
            </w:r>
            <w:r w:rsidRPr="00F37CE0">
              <w:rPr>
                <w:spacing w:val="1"/>
                <w:sz w:val="20"/>
                <w:szCs w:val="20"/>
              </w:rPr>
              <w:t>ч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1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ког</w:t>
            </w:r>
            <w:r w:rsidRPr="00F37CE0">
              <w:rPr>
                <w:sz w:val="20"/>
                <w:szCs w:val="20"/>
              </w:rPr>
              <w:t xml:space="preserve">о      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содержа</w:t>
            </w:r>
            <w:r w:rsidRPr="00F37CE0">
              <w:rPr>
                <w:sz w:val="20"/>
                <w:szCs w:val="20"/>
              </w:rPr>
              <w:t xml:space="preserve">ния,      </w:t>
            </w:r>
            <w:r w:rsidRPr="00F37CE0">
              <w:rPr>
                <w:spacing w:val="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 xml:space="preserve">с      </w:t>
            </w:r>
            <w:r w:rsidRPr="00F37CE0">
              <w:rPr>
                <w:spacing w:val="-1"/>
                <w:sz w:val="20"/>
                <w:szCs w:val="20"/>
              </w:rPr>
              <w:t xml:space="preserve"> соблю</w:t>
            </w:r>
            <w:r w:rsidRPr="00F37CE0">
              <w:rPr>
                <w:spacing w:val="1"/>
                <w:sz w:val="20"/>
                <w:szCs w:val="20"/>
              </w:rPr>
              <w:t>д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ни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 xml:space="preserve">м </w:t>
            </w:r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2"/>
                <w:sz w:val="20"/>
                <w:szCs w:val="20"/>
              </w:rPr>
              <w:t>щ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твую</w:t>
            </w:r>
            <w:r w:rsidRPr="00F37CE0">
              <w:rPr>
                <w:spacing w:val="1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нор</w:t>
            </w:r>
            <w:r w:rsidRPr="00F37CE0">
              <w:rPr>
                <w:spacing w:val="3"/>
                <w:sz w:val="20"/>
                <w:szCs w:val="20"/>
              </w:rPr>
              <w:t>м</w:t>
            </w:r>
            <w:r w:rsidRPr="00F37CE0">
              <w:rPr>
                <w:sz w:val="20"/>
                <w:szCs w:val="20"/>
              </w:rPr>
              <w:t xml:space="preserve">ы </w:t>
            </w:r>
            <w:r w:rsidRPr="00F37CE0">
              <w:rPr>
                <w:spacing w:val="-1"/>
                <w:sz w:val="20"/>
                <w:szCs w:val="20"/>
              </w:rPr>
              <w:t>лек</w:t>
            </w:r>
            <w:r w:rsidRPr="00F37CE0">
              <w:rPr>
                <w:spacing w:val="-2"/>
                <w:sz w:val="20"/>
                <w:szCs w:val="20"/>
              </w:rPr>
              <w:t>с</w:t>
            </w:r>
            <w:r w:rsidRPr="00F37CE0">
              <w:rPr>
                <w:spacing w:val="-1"/>
                <w:sz w:val="20"/>
                <w:szCs w:val="20"/>
              </w:rPr>
              <w:t>и</w:t>
            </w:r>
            <w:r w:rsidRPr="00F37CE0">
              <w:rPr>
                <w:spacing w:val="-2"/>
                <w:sz w:val="20"/>
                <w:szCs w:val="20"/>
              </w:rPr>
              <w:t>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pacing w:val="-1"/>
                <w:sz w:val="20"/>
                <w:szCs w:val="20"/>
              </w:rPr>
              <w:t>ско</w:t>
            </w:r>
            <w:r w:rsidRPr="00F37CE0">
              <w:rPr>
                <w:sz w:val="20"/>
                <w:szCs w:val="20"/>
              </w:rPr>
              <w:t>й</w:t>
            </w:r>
            <w:r w:rsidRPr="00F37CE0">
              <w:rPr>
                <w:spacing w:val="1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соч</w:t>
            </w:r>
            <w:r w:rsidRPr="00F37CE0">
              <w:rPr>
                <w:spacing w:val="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т</w:t>
            </w:r>
            <w:r w:rsidRPr="00F37CE0">
              <w:rPr>
                <w:spacing w:val="1"/>
                <w:sz w:val="20"/>
                <w:szCs w:val="20"/>
              </w:rPr>
              <w:t>а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z w:val="20"/>
                <w:szCs w:val="20"/>
              </w:rPr>
              <w:t>м</w:t>
            </w:r>
            <w:r w:rsidRPr="00F37CE0">
              <w:rPr>
                <w:spacing w:val="-1"/>
                <w:sz w:val="20"/>
                <w:szCs w:val="20"/>
              </w:rPr>
              <w:t>ости;</w:t>
            </w:r>
          </w:p>
          <w:p w:rsidR="00476FA9" w:rsidRPr="00F37CE0" w:rsidRDefault="00F37CE0">
            <w:pPr>
              <w:pStyle w:val="TableParagraph"/>
              <w:spacing w:before="3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      </w:r>
            <w:proofErr w:type="spellStart"/>
            <w:r w:rsidRPr="00F37CE0">
              <w:rPr>
                <w:sz w:val="20"/>
                <w:szCs w:val="20"/>
              </w:rPr>
              <w:t>under</w:t>
            </w:r>
            <w:proofErr w:type="spellEnd"/>
            <w:r w:rsidRPr="00F37CE0">
              <w:rPr>
                <w:sz w:val="20"/>
                <w:szCs w:val="20"/>
              </w:rPr>
              <w:t xml:space="preserve">-, </w:t>
            </w:r>
            <w:proofErr w:type="spellStart"/>
            <w:r w:rsidRPr="00F37CE0">
              <w:rPr>
                <w:sz w:val="20"/>
                <w:szCs w:val="20"/>
              </w:rPr>
              <w:t>over</w:t>
            </w:r>
            <w:proofErr w:type="spellEnd"/>
            <w:r w:rsidRPr="00F37CE0">
              <w:rPr>
                <w:sz w:val="20"/>
                <w:szCs w:val="20"/>
              </w:rPr>
              <w:t xml:space="preserve">-, </w:t>
            </w:r>
            <w:proofErr w:type="spellStart"/>
            <w:r w:rsidRPr="00F37CE0">
              <w:rPr>
                <w:sz w:val="20"/>
                <w:szCs w:val="20"/>
              </w:rPr>
              <w:t>dis</w:t>
            </w:r>
            <w:proofErr w:type="spellEnd"/>
            <w:r w:rsidRPr="00F37CE0">
              <w:rPr>
                <w:sz w:val="20"/>
                <w:szCs w:val="20"/>
              </w:rPr>
              <w:t xml:space="preserve">-, </w:t>
            </w:r>
            <w:proofErr w:type="spellStart"/>
            <w:r w:rsidRPr="00F37CE0">
              <w:rPr>
                <w:sz w:val="20"/>
                <w:szCs w:val="20"/>
              </w:rPr>
              <w:t>mis</w:t>
            </w:r>
            <w:proofErr w:type="spellEnd"/>
            <w:r w:rsidRPr="00F37CE0">
              <w:rPr>
                <w:sz w:val="20"/>
                <w:szCs w:val="20"/>
              </w:rPr>
              <w:t>-, имена прилагательные с помощью суффиксов -</w:t>
            </w:r>
            <w:proofErr w:type="spellStart"/>
            <w:r w:rsidRPr="00F37CE0">
              <w:rPr>
                <w:sz w:val="20"/>
                <w:szCs w:val="20"/>
              </w:rPr>
              <w:t>able</w:t>
            </w:r>
            <w:proofErr w:type="spellEnd"/>
            <w:r w:rsidRPr="00F37CE0">
              <w:rPr>
                <w:sz w:val="20"/>
                <w:szCs w:val="20"/>
              </w:rPr>
              <w:t>/-</w:t>
            </w:r>
            <w:proofErr w:type="spellStart"/>
            <w:r w:rsidRPr="00F37CE0">
              <w:rPr>
                <w:sz w:val="20"/>
                <w:szCs w:val="20"/>
              </w:rPr>
              <w:t>ible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именасуществительные</w:t>
            </w:r>
            <w:proofErr w:type="spellEnd"/>
            <w:r w:rsidRPr="00F37CE0">
              <w:rPr>
                <w:sz w:val="20"/>
                <w:szCs w:val="20"/>
              </w:rPr>
              <w:t xml:space="preserve"> с помощью о</w:t>
            </w:r>
            <w:r w:rsidRPr="00F37CE0">
              <w:rPr>
                <w:sz w:val="20"/>
                <w:szCs w:val="20"/>
              </w:rPr>
              <w:t>трицательных</w:t>
            </w:r>
            <w:r w:rsidRPr="00F37CE0">
              <w:rPr>
                <w:spacing w:val="4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префиксов</w:t>
            </w:r>
          </w:p>
          <w:p w:rsidR="00476FA9" w:rsidRPr="00F37CE0" w:rsidRDefault="00F37CE0">
            <w:pPr>
              <w:pStyle w:val="TableParagraph"/>
              <w:spacing w:line="319" w:lineRule="exact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in</w:t>
            </w:r>
            <w:proofErr w:type="spellEnd"/>
            <w:r w:rsidRPr="00F37CE0">
              <w:rPr>
                <w:sz w:val="20"/>
                <w:szCs w:val="20"/>
              </w:rPr>
              <w:t>-/</w:t>
            </w:r>
            <w:proofErr w:type="spellStart"/>
            <w:r w:rsidRPr="00F37CE0">
              <w:rPr>
                <w:sz w:val="20"/>
                <w:szCs w:val="20"/>
              </w:rPr>
              <w:t>im</w:t>
            </w:r>
            <w:proofErr w:type="spellEnd"/>
            <w:r w:rsidRPr="00F37CE0">
              <w:rPr>
                <w:sz w:val="20"/>
                <w:szCs w:val="20"/>
              </w:rPr>
              <w:t>-,  сложное  прилагательное  пут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proofErr w:type="gramStart"/>
            <w:r w:rsidRPr="00F37CE0">
              <w:rPr>
                <w:sz w:val="20"/>
                <w:szCs w:val="20"/>
              </w:rPr>
              <w:t>м</w:t>
            </w:r>
            <w:proofErr w:type="gramEnd"/>
            <w:r w:rsidRPr="00F37CE0">
              <w:rPr>
                <w:sz w:val="20"/>
                <w:szCs w:val="20"/>
              </w:rPr>
              <w:t xml:space="preserve">   соединения </w:t>
            </w:r>
            <w:r w:rsidRPr="00F37CE0">
              <w:rPr>
                <w:spacing w:val="57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основы</w:t>
            </w:r>
          </w:p>
          <w:p w:rsidR="00476FA9" w:rsidRPr="00F37CE0" w:rsidRDefault="00F37CE0">
            <w:pPr>
              <w:pStyle w:val="TableParagraph"/>
              <w:spacing w:before="6" w:line="208" w:lineRule="auto"/>
              <w:ind w:right="49"/>
              <w:rPr>
                <w:sz w:val="20"/>
                <w:szCs w:val="20"/>
              </w:rPr>
            </w:pPr>
            <w:proofErr w:type="gramStart"/>
            <w:r w:rsidRPr="00F37CE0">
              <w:rPr>
                <w:sz w:val="20"/>
                <w:szCs w:val="20"/>
              </w:rPr>
              <w:t xml:space="preserve">числительного с основой существительного с добавлением </w:t>
            </w:r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4"/>
                <w:sz w:val="20"/>
                <w:szCs w:val="20"/>
              </w:rPr>
              <w:t>ф</w:t>
            </w:r>
            <w:r w:rsidRPr="00F37CE0">
              <w:rPr>
                <w:spacing w:val="-1"/>
                <w:sz w:val="20"/>
                <w:szCs w:val="20"/>
              </w:rPr>
              <w:t>фик</w:t>
            </w:r>
            <w:r w:rsidRPr="00F37CE0">
              <w:rPr>
                <w:spacing w:val="-4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 xml:space="preserve">а </w:t>
            </w:r>
            <w:r w:rsidRPr="00F37CE0">
              <w:rPr>
                <w:spacing w:val="24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-</w:t>
            </w:r>
            <w:proofErr w:type="spellStart"/>
            <w:r w:rsidRPr="00F37CE0">
              <w:rPr>
                <w:spacing w:val="1"/>
                <w:sz w:val="20"/>
                <w:szCs w:val="20"/>
              </w:rPr>
              <w:t>e</w:t>
            </w:r>
            <w:r w:rsidRPr="00F37CE0">
              <w:rPr>
                <w:sz w:val="20"/>
                <w:szCs w:val="20"/>
              </w:rPr>
              <w:t>d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1"/>
                <w:sz w:val="20"/>
                <w:szCs w:val="20"/>
              </w:rPr>
              <w:t>(</w:t>
            </w:r>
            <w:proofErr w:type="spellStart"/>
            <w:r w:rsidRPr="00F37CE0">
              <w:rPr>
                <w:spacing w:val="-1"/>
                <w:sz w:val="20"/>
                <w:szCs w:val="20"/>
              </w:rPr>
              <w:t>e</w:t>
            </w:r>
            <w:r w:rsidRPr="00F37CE0">
              <w:rPr>
                <w:spacing w:val="-4"/>
                <w:sz w:val="20"/>
                <w:szCs w:val="20"/>
              </w:rPr>
              <w:t>i</w:t>
            </w:r>
            <w:r w:rsidRPr="00F37CE0">
              <w:rPr>
                <w:sz w:val="20"/>
                <w:szCs w:val="20"/>
              </w:rPr>
              <w:t>g</w:t>
            </w:r>
            <w:r w:rsidRPr="00F37CE0">
              <w:rPr>
                <w:spacing w:val="-1"/>
                <w:sz w:val="20"/>
                <w:szCs w:val="20"/>
              </w:rPr>
              <w:t>h</w:t>
            </w:r>
            <w:r w:rsidRPr="00F37CE0">
              <w:rPr>
                <w:spacing w:val="1"/>
                <w:sz w:val="20"/>
                <w:szCs w:val="20"/>
              </w:rPr>
              <w:t>t-</w:t>
            </w:r>
            <w:r w:rsidRPr="00F37CE0">
              <w:rPr>
                <w:sz w:val="20"/>
                <w:szCs w:val="20"/>
              </w:rPr>
              <w:t>l</w:t>
            </w:r>
            <w:r w:rsidRPr="00F37CE0">
              <w:rPr>
                <w:spacing w:val="-1"/>
                <w:sz w:val="20"/>
                <w:szCs w:val="20"/>
              </w:rPr>
              <w:t>eg</w:t>
            </w:r>
            <w:r w:rsidRPr="00F37CE0">
              <w:rPr>
                <w:spacing w:val="1"/>
                <w:sz w:val="20"/>
                <w:szCs w:val="20"/>
              </w:rPr>
              <w:t>g</w:t>
            </w:r>
            <w:r w:rsidRPr="00F37CE0">
              <w:rPr>
                <w:spacing w:val="-4"/>
                <w:sz w:val="20"/>
                <w:szCs w:val="20"/>
              </w:rPr>
              <w:t>ed</w:t>
            </w:r>
            <w:proofErr w:type="spellEnd"/>
            <w:r w:rsidRPr="00F37CE0">
              <w:rPr>
                <w:sz w:val="20"/>
                <w:szCs w:val="20"/>
              </w:rPr>
              <w:t xml:space="preserve">), </w:t>
            </w:r>
            <w:r w:rsidRPr="00F37CE0">
              <w:rPr>
                <w:spacing w:val="18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слож</w:t>
            </w:r>
            <w:r w:rsidRPr="00F37CE0">
              <w:rPr>
                <w:sz w:val="20"/>
                <w:szCs w:val="20"/>
              </w:rPr>
              <w:t>н</w:t>
            </w:r>
            <w:r w:rsidRPr="00F37CE0">
              <w:rPr>
                <w:spacing w:val="-1"/>
                <w:sz w:val="20"/>
                <w:szCs w:val="20"/>
              </w:rPr>
              <w:t>о</w:t>
            </w:r>
            <w:r w:rsidRPr="00F37CE0">
              <w:rPr>
                <w:sz w:val="20"/>
                <w:szCs w:val="20"/>
              </w:rPr>
              <w:t xml:space="preserve">е </w:t>
            </w:r>
            <w:r w:rsidRPr="00F37CE0">
              <w:rPr>
                <w:spacing w:val="20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су</w:t>
            </w:r>
            <w:r w:rsidRPr="00F37CE0">
              <w:rPr>
                <w:spacing w:val="-4"/>
                <w:sz w:val="20"/>
                <w:szCs w:val="20"/>
              </w:rPr>
              <w:t>щ</w:t>
            </w:r>
            <w:r w:rsidRPr="00F37CE0">
              <w:rPr>
                <w:spacing w:val="-1"/>
                <w:sz w:val="20"/>
                <w:szCs w:val="20"/>
              </w:rPr>
              <w:t>е</w:t>
            </w:r>
            <w:r w:rsidRPr="00F37CE0">
              <w:rPr>
                <w:spacing w:val="-3"/>
                <w:sz w:val="20"/>
                <w:szCs w:val="20"/>
              </w:rPr>
              <w:t>с</w:t>
            </w:r>
            <w:r w:rsidRPr="00F37CE0">
              <w:rPr>
                <w:sz w:val="20"/>
                <w:szCs w:val="20"/>
              </w:rPr>
              <w:t>тв</w:t>
            </w:r>
            <w:r w:rsidRPr="00F37CE0">
              <w:rPr>
                <w:spacing w:val="2"/>
                <w:sz w:val="20"/>
                <w:szCs w:val="20"/>
              </w:rPr>
              <w:t>и</w:t>
            </w:r>
            <w:r w:rsidRPr="00F37CE0">
              <w:rPr>
                <w:spacing w:val="-1"/>
                <w:sz w:val="20"/>
                <w:szCs w:val="20"/>
              </w:rPr>
              <w:t>те</w:t>
            </w:r>
            <w:r w:rsidRPr="00F37CE0">
              <w:rPr>
                <w:spacing w:val="-3"/>
                <w:sz w:val="20"/>
                <w:szCs w:val="20"/>
              </w:rPr>
              <w:t>л</w:t>
            </w:r>
            <w:r w:rsidRPr="00F37CE0">
              <w:rPr>
                <w:sz w:val="20"/>
                <w:szCs w:val="20"/>
              </w:rPr>
              <w:t xml:space="preserve">ьное </w:t>
            </w:r>
            <w:r w:rsidRPr="00F37CE0">
              <w:rPr>
                <w:spacing w:val="17"/>
                <w:sz w:val="20"/>
                <w:szCs w:val="20"/>
              </w:rPr>
              <w:t xml:space="preserve"> </w:t>
            </w:r>
            <w:r w:rsidRPr="00F37CE0">
              <w:rPr>
                <w:spacing w:val="-1"/>
                <w:sz w:val="20"/>
                <w:szCs w:val="20"/>
              </w:rPr>
              <w:t>пу</w:t>
            </w:r>
            <w:r w:rsidRPr="00F37CE0">
              <w:rPr>
                <w:spacing w:val="2"/>
                <w:sz w:val="20"/>
                <w:szCs w:val="20"/>
              </w:rPr>
              <w:t>т</w:t>
            </w:r>
            <w:r w:rsidRPr="00F37CE0">
              <w:rPr>
                <w:rFonts w:ascii="WenQuanYi Micro Hei" w:hAnsi="WenQuanYi Micro Hei"/>
                <w:w w:val="42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соединения основ существительного с предлогом (</w:t>
            </w:r>
            <w:proofErr w:type="spellStart"/>
            <w:r w:rsidRPr="00F37CE0">
              <w:rPr>
                <w:sz w:val="20"/>
                <w:szCs w:val="20"/>
              </w:rPr>
              <w:t>mother-in</w:t>
            </w:r>
            <w:proofErr w:type="spellEnd"/>
            <w:r w:rsidRPr="00F37CE0">
              <w:rPr>
                <w:sz w:val="20"/>
                <w:szCs w:val="20"/>
              </w:rPr>
              <w:t xml:space="preserve">- </w:t>
            </w:r>
            <w:proofErr w:type="spellStart"/>
            <w:r w:rsidRPr="00F37CE0">
              <w:rPr>
                <w:sz w:val="20"/>
                <w:szCs w:val="20"/>
              </w:rPr>
              <w:t>law</w:t>
            </w:r>
            <w:proofErr w:type="spellEnd"/>
            <w:r w:rsidRPr="00F37CE0">
              <w:rPr>
                <w:sz w:val="20"/>
                <w:szCs w:val="20"/>
              </w:rPr>
              <w:t>), сложное прилагательное пут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соединения основы прилагательного с основой причастия I (</w:t>
            </w:r>
            <w:proofErr w:type="spellStart"/>
            <w:r w:rsidRPr="00F37CE0">
              <w:rPr>
                <w:sz w:val="20"/>
                <w:szCs w:val="20"/>
              </w:rPr>
              <w:t>nice-looking</w:t>
            </w:r>
            <w:proofErr w:type="spellEnd"/>
            <w:r w:rsidRPr="00F37CE0">
              <w:rPr>
                <w:sz w:val="20"/>
                <w:szCs w:val="20"/>
              </w:rPr>
              <w:t>), сложное прилагательное пут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м соединения наречия с основой причастия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II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spellStart"/>
            <w:r w:rsidRPr="00F37CE0">
              <w:rPr>
                <w:sz w:val="20"/>
                <w:szCs w:val="20"/>
              </w:rPr>
              <w:t>well-behaved</w:t>
            </w:r>
            <w:proofErr w:type="spellEnd"/>
            <w:r w:rsidRPr="00F37CE0">
              <w:rPr>
                <w:sz w:val="20"/>
                <w:szCs w:val="20"/>
              </w:rPr>
              <w:t>),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гл</w:t>
            </w:r>
            <w:r w:rsidRPr="00F37CE0">
              <w:rPr>
                <w:sz w:val="20"/>
                <w:szCs w:val="20"/>
              </w:rPr>
              <w:t>агол</w:t>
            </w:r>
            <w:r w:rsidRPr="00F37CE0">
              <w:rPr>
                <w:spacing w:val="14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от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прилагательного</w:t>
            </w:r>
            <w:r w:rsidRPr="00F37CE0">
              <w:rPr>
                <w:spacing w:val="15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(</w:t>
            </w:r>
            <w:proofErr w:type="spellStart"/>
            <w:r w:rsidRPr="00F37CE0">
              <w:rPr>
                <w:sz w:val="20"/>
                <w:szCs w:val="20"/>
              </w:rPr>
              <w:t>cool</w:t>
            </w:r>
            <w:proofErr w:type="spellEnd"/>
            <w:r w:rsidRPr="00F37CE0">
              <w:rPr>
                <w:spacing w:val="19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–</w:t>
            </w:r>
            <w:proofErr w:type="gramEnd"/>
          </w:p>
          <w:p w:rsidR="00476FA9" w:rsidRPr="00F37CE0" w:rsidRDefault="00F37CE0">
            <w:pPr>
              <w:pStyle w:val="TableParagraph"/>
              <w:spacing w:before="23" w:line="272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F37CE0">
              <w:rPr>
                <w:sz w:val="20"/>
                <w:szCs w:val="20"/>
              </w:rPr>
              <w:t>to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cool</w:t>
            </w:r>
            <w:proofErr w:type="spellEnd"/>
            <w:r w:rsidRPr="00F37CE0">
              <w:rPr>
                <w:sz w:val="20"/>
                <w:szCs w:val="20"/>
              </w:rPr>
              <w:t>);</w:t>
            </w:r>
            <w:proofErr w:type="gramEnd"/>
          </w:p>
          <w:p w:rsidR="00476FA9" w:rsidRPr="00F37CE0" w:rsidRDefault="00F37CE0">
            <w:pPr>
              <w:pStyle w:val="TableParagraph"/>
              <w:tabs>
                <w:tab w:val="left" w:pos="1382"/>
                <w:tab w:val="left" w:pos="2811"/>
                <w:tab w:val="left" w:pos="4176"/>
                <w:tab w:val="left" w:pos="5425"/>
                <w:tab w:val="left" w:pos="7061"/>
              </w:tabs>
              <w:spacing w:line="249" w:lineRule="auto"/>
              <w:ind w:right="5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 изученные синонимы, антонимы, интернациональные слова, наиболее</w:t>
            </w:r>
            <w:r w:rsidRPr="00F37CE0">
              <w:rPr>
                <w:sz w:val="20"/>
                <w:szCs w:val="20"/>
              </w:rPr>
              <w:tab/>
              <w:t>частотные</w:t>
            </w:r>
            <w:r w:rsidRPr="00F37CE0">
              <w:rPr>
                <w:sz w:val="20"/>
                <w:szCs w:val="20"/>
              </w:rPr>
              <w:tab/>
              <w:t>фразовые</w:t>
            </w:r>
            <w:r w:rsidRPr="00F37CE0">
              <w:rPr>
                <w:sz w:val="20"/>
                <w:szCs w:val="20"/>
              </w:rPr>
              <w:tab/>
              <w:t>глаголы,</w:t>
            </w:r>
            <w:r w:rsidRPr="00F37CE0">
              <w:rPr>
                <w:sz w:val="20"/>
                <w:szCs w:val="20"/>
              </w:rPr>
              <w:tab/>
              <w:t>сокращения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7"/>
                <w:sz w:val="20"/>
                <w:szCs w:val="20"/>
              </w:rPr>
              <w:t xml:space="preserve">и </w:t>
            </w:r>
            <w:r w:rsidRPr="00F37CE0">
              <w:rPr>
                <w:sz w:val="20"/>
                <w:szCs w:val="20"/>
              </w:rPr>
              <w:t>аббревиатуры;</w:t>
            </w:r>
          </w:p>
          <w:p w:rsidR="00476FA9" w:rsidRPr="00F37CE0" w:rsidRDefault="00F37CE0">
            <w:pPr>
              <w:pStyle w:val="TableParagraph"/>
              <w:spacing w:before="5" w:line="249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</w:t>
            </w:r>
            <w:r w:rsidRPr="00F37CE0">
              <w:rPr>
                <w:sz w:val="20"/>
                <w:szCs w:val="20"/>
              </w:rPr>
              <w:t xml:space="preserve">ьменной речи различные средства связи в тексте для обеспечения </w:t>
            </w:r>
            <w:proofErr w:type="spellStart"/>
            <w:r w:rsidRPr="00F37CE0">
              <w:rPr>
                <w:sz w:val="20"/>
                <w:szCs w:val="20"/>
              </w:rPr>
              <w:t>логичностии</w:t>
            </w:r>
            <w:proofErr w:type="spellEnd"/>
            <w:r w:rsidRPr="00F37CE0">
              <w:rPr>
                <w:sz w:val="20"/>
                <w:szCs w:val="20"/>
              </w:rPr>
              <w:t xml:space="preserve"> целостности высказывания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80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  <w:tr w:rsidR="00476FA9" w:rsidRPr="00F37CE0">
        <w:trPr>
          <w:trHeight w:val="300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понимать особенности структуры простых и сложных предложений и различных коммуникативных типов предложений английского языка;</w:t>
            </w:r>
          </w:p>
          <w:p w:rsidR="00476FA9" w:rsidRPr="00F37CE0" w:rsidRDefault="00F37CE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распознавать и употреблять в устной и письменной речи: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4"/>
              <w:rPr>
                <w:sz w:val="20"/>
                <w:szCs w:val="20"/>
                <w:lang w:val="en-US"/>
              </w:rPr>
            </w:pPr>
            <w:r w:rsidRPr="00F37CE0">
              <w:rPr>
                <w:sz w:val="20"/>
                <w:szCs w:val="20"/>
              </w:rPr>
              <w:t>предложения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со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сложным</w:t>
            </w:r>
            <w:r w:rsidRPr="00F37CE0">
              <w:rPr>
                <w:sz w:val="20"/>
                <w:szCs w:val="20"/>
                <w:lang w:val="en-US"/>
              </w:rPr>
              <w:t xml:space="preserve"> </w:t>
            </w:r>
            <w:r w:rsidRPr="00F37CE0">
              <w:rPr>
                <w:sz w:val="20"/>
                <w:szCs w:val="20"/>
              </w:rPr>
              <w:t>дополнением</w:t>
            </w:r>
            <w:r w:rsidRPr="00F37CE0">
              <w:rPr>
                <w:sz w:val="20"/>
                <w:szCs w:val="20"/>
                <w:lang w:val="en-US"/>
              </w:rPr>
              <w:t xml:space="preserve"> (Complex Object) (I want to have my hair cut.);</w:t>
            </w:r>
          </w:p>
          <w:p w:rsidR="00476FA9" w:rsidRPr="00F37CE0" w:rsidRDefault="00F37CE0">
            <w:pPr>
              <w:pStyle w:val="TableParagraph"/>
              <w:spacing w:line="269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предложения с I </w:t>
            </w:r>
            <w:proofErr w:type="spellStart"/>
            <w:r w:rsidRPr="00F37CE0">
              <w:rPr>
                <w:sz w:val="20"/>
                <w:szCs w:val="20"/>
              </w:rPr>
              <w:t>wish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6" w:line="249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условные предложения нереального характера (</w:t>
            </w:r>
            <w:proofErr w:type="spellStart"/>
            <w:r w:rsidRPr="00F37CE0">
              <w:rPr>
                <w:sz w:val="20"/>
                <w:szCs w:val="20"/>
              </w:rPr>
              <w:t>Conditional</w:t>
            </w:r>
            <w:proofErr w:type="spellEnd"/>
            <w:r w:rsidRPr="00F37CE0">
              <w:rPr>
                <w:sz w:val="20"/>
                <w:szCs w:val="20"/>
              </w:rPr>
              <w:t xml:space="preserve"> II); конструкцию для выражения предпочте</w:t>
            </w:r>
            <w:r w:rsidRPr="00F37CE0">
              <w:rPr>
                <w:sz w:val="20"/>
                <w:szCs w:val="20"/>
              </w:rPr>
              <w:t xml:space="preserve">ния I </w:t>
            </w:r>
            <w:proofErr w:type="spellStart"/>
            <w:r w:rsidRPr="00F37CE0">
              <w:rPr>
                <w:sz w:val="20"/>
                <w:szCs w:val="20"/>
              </w:rPr>
              <w:t>prefer</w:t>
            </w:r>
            <w:proofErr w:type="spellEnd"/>
            <w:r w:rsidRPr="00F37CE0">
              <w:rPr>
                <w:sz w:val="20"/>
                <w:szCs w:val="20"/>
              </w:rPr>
              <w:t xml:space="preserve"> …/</w:t>
            </w:r>
            <w:proofErr w:type="spellStart"/>
            <w:r w:rsidRPr="00F37CE0">
              <w:rPr>
                <w:sz w:val="20"/>
                <w:szCs w:val="20"/>
              </w:rPr>
              <w:t>I’d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prefer</w:t>
            </w:r>
            <w:proofErr w:type="spellEnd"/>
            <w:r w:rsidRPr="00F37CE0">
              <w:rPr>
                <w:sz w:val="20"/>
                <w:szCs w:val="20"/>
              </w:rPr>
              <w:t xml:space="preserve"> …/</w:t>
            </w:r>
            <w:proofErr w:type="spellStart"/>
            <w:r w:rsidRPr="00F37CE0">
              <w:rPr>
                <w:sz w:val="20"/>
                <w:szCs w:val="20"/>
              </w:rPr>
              <w:t>I’d</w:t>
            </w:r>
            <w:proofErr w:type="spellEnd"/>
            <w:r w:rsidRPr="00F37CE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rather</w:t>
            </w:r>
            <w:proofErr w:type="spellEnd"/>
            <w:r w:rsidRPr="00F37CE0">
              <w:rPr>
                <w:sz w:val="20"/>
                <w:szCs w:val="20"/>
              </w:rPr>
              <w:t>…;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Письменная работа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476FA9" w:rsidRPr="00F37CE0">
        <w:trPr>
          <w:trHeight w:val="129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lastRenderedPageBreak/>
              <w:t xml:space="preserve">предложения с конструкцией </w:t>
            </w:r>
            <w:proofErr w:type="spellStart"/>
            <w:r w:rsidRPr="00F37CE0">
              <w:rPr>
                <w:sz w:val="20"/>
                <w:szCs w:val="20"/>
              </w:rPr>
              <w:t>either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or</w:t>
            </w:r>
            <w:proofErr w:type="spellEnd"/>
            <w:r w:rsidRPr="00F37CE0">
              <w:rPr>
                <w:sz w:val="20"/>
                <w:szCs w:val="20"/>
              </w:rPr>
              <w:t xml:space="preserve">, </w:t>
            </w:r>
            <w:proofErr w:type="spellStart"/>
            <w:r w:rsidRPr="00F37CE0">
              <w:rPr>
                <w:sz w:val="20"/>
                <w:szCs w:val="20"/>
              </w:rPr>
              <w:t>neither</w:t>
            </w:r>
            <w:proofErr w:type="spellEnd"/>
            <w:r w:rsidRPr="00F37CE0">
              <w:rPr>
                <w:sz w:val="20"/>
                <w:szCs w:val="20"/>
              </w:rPr>
              <w:t xml:space="preserve"> … </w:t>
            </w:r>
            <w:proofErr w:type="spellStart"/>
            <w:r w:rsidRPr="00F37CE0">
              <w:rPr>
                <w:sz w:val="20"/>
                <w:szCs w:val="20"/>
              </w:rPr>
              <w:t>nor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before="13" w:line="252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формы страдательного залога </w:t>
            </w:r>
            <w:proofErr w:type="spellStart"/>
            <w:r w:rsidRPr="00F37CE0">
              <w:rPr>
                <w:sz w:val="20"/>
                <w:szCs w:val="20"/>
              </w:rPr>
              <w:t>Present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Perfect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Passive</w:t>
            </w:r>
            <w:proofErr w:type="spellEnd"/>
            <w:r w:rsidRPr="00F37CE0">
              <w:rPr>
                <w:sz w:val="20"/>
                <w:szCs w:val="20"/>
              </w:rPr>
              <w:t>;</w:t>
            </w:r>
          </w:p>
          <w:p w:rsidR="00476FA9" w:rsidRPr="00F37CE0" w:rsidRDefault="00F37CE0">
            <w:pPr>
              <w:pStyle w:val="TableParagraph"/>
              <w:spacing w:line="374" w:lineRule="exact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порядок следования им</w:t>
            </w:r>
            <w:r w:rsidRPr="00F37CE0">
              <w:rPr>
                <w:rFonts w:ascii="WenQuanYi Micro Hei" w:hAnsi="WenQuanYi Micro Hei"/>
                <w:sz w:val="20"/>
                <w:szCs w:val="20"/>
              </w:rPr>
              <w:t>ѐ</w:t>
            </w:r>
            <w:r w:rsidRPr="00F37CE0">
              <w:rPr>
                <w:sz w:val="20"/>
                <w:szCs w:val="20"/>
              </w:rPr>
              <w:t>н прилагательных (</w:t>
            </w:r>
            <w:proofErr w:type="spellStart"/>
            <w:r w:rsidRPr="00F37CE0">
              <w:rPr>
                <w:sz w:val="20"/>
                <w:szCs w:val="20"/>
              </w:rPr>
              <w:t>nice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long</w:t>
            </w:r>
            <w:proofErr w:type="spellEnd"/>
            <w:r w:rsidRPr="00F37CE0">
              <w:rPr>
                <w:sz w:val="20"/>
                <w:szCs w:val="20"/>
              </w:rPr>
              <w:t xml:space="preserve"> </w:t>
            </w:r>
            <w:proofErr w:type="spellStart"/>
            <w:r w:rsidRPr="00F37CE0">
              <w:rPr>
                <w:sz w:val="20"/>
                <w:szCs w:val="20"/>
              </w:rPr>
              <w:t>blondhair</w:t>
            </w:r>
            <w:proofErr w:type="spellEnd"/>
            <w:r w:rsidRPr="00F37CE0">
              <w:rPr>
                <w:sz w:val="20"/>
                <w:szCs w:val="20"/>
              </w:rPr>
              <w:t>)</w:t>
            </w:r>
          </w:p>
        </w:tc>
        <w:tc>
          <w:tcPr>
            <w:tcW w:w="2796" w:type="dxa"/>
          </w:tcPr>
          <w:p w:rsidR="00476FA9" w:rsidRPr="00F37CE0" w:rsidRDefault="00476FA9">
            <w:pPr>
              <w:pStyle w:val="TableParagraph"/>
              <w:ind w:left="0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476FA9" w:rsidRPr="00F37CE0">
        <w:trPr>
          <w:trHeight w:val="4140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</w:t>
            </w:r>
            <w:proofErr w:type="spellStart"/>
            <w:r w:rsidRPr="00F37CE0">
              <w:rPr>
                <w:sz w:val="20"/>
                <w:szCs w:val="20"/>
              </w:rPr>
              <w:t>социокультурными</w:t>
            </w:r>
            <w:proofErr w:type="spellEnd"/>
            <w:r w:rsidRPr="00F37CE0">
              <w:rPr>
                <w:sz w:val="20"/>
                <w:szCs w:val="20"/>
              </w:rPr>
              <w:t xml:space="preserve"> знаниями и умениями:</w:t>
            </w:r>
          </w:p>
          <w:p w:rsidR="00476FA9" w:rsidRPr="00F37CE0" w:rsidRDefault="00F37CE0">
            <w:pPr>
              <w:pStyle w:val="TableParagraph"/>
              <w:spacing w:before="13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</w:t>
            </w:r>
            <w:r w:rsidRPr="00F37CE0">
              <w:rPr>
                <w:sz w:val="20"/>
                <w:szCs w:val="20"/>
              </w:rPr>
              <w:t>обычаи, традиции);</w:t>
            </w:r>
          </w:p>
          <w:p w:rsidR="00476FA9" w:rsidRPr="00F37CE0" w:rsidRDefault="00F37CE0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выражать модальные значения, чувства и эмоции;</w:t>
            </w:r>
          </w:p>
          <w:p w:rsidR="00476FA9" w:rsidRPr="00F37CE0" w:rsidRDefault="00F37CE0">
            <w:pPr>
              <w:pStyle w:val="TableParagraph"/>
              <w:spacing w:before="16" w:line="252" w:lineRule="auto"/>
              <w:ind w:right="63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иметь элементарные представления о различных вариантах английского языка;</w:t>
            </w:r>
          </w:p>
          <w:p w:rsidR="00476FA9" w:rsidRPr="00F37CE0" w:rsidRDefault="00F37CE0">
            <w:pPr>
              <w:pStyle w:val="TableParagraph"/>
              <w:spacing w:line="252" w:lineRule="auto"/>
              <w:ind w:right="55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обладать базовыми знаниями о </w:t>
            </w:r>
            <w:proofErr w:type="spellStart"/>
            <w:r w:rsidRPr="00F37CE0">
              <w:rPr>
                <w:sz w:val="20"/>
                <w:szCs w:val="20"/>
              </w:rPr>
              <w:t>социокультурном</w:t>
            </w:r>
            <w:proofErr w:type="spellEnd"/>
            <w:r w:rsidRPr="00F37CE0">
              <w:rPr>
                <w:sz w:val="20"/>
                <w:szCs w:val="20"/>
              </w:rPr>
              <w:t xml:space="preserve"> портрете и культурном наследии родной страны и страны (стран) </w:t>
            </w:r>
            <w:proofErr w:type="spellStart"/>
            <w:r w:rsidRPr="00F37CE0">
              <w:rPr>
                <w:sz w:val="20"/>
                <w:szCs w:val="20"/>
              </w:rPr>
              <w:t>изучаемог</w:t>
            </w:r>
            <w:r w:rsidRPr="00F37CE0">
              <w:rPr>
                <w:sz w:val="20"/>
                <w:szCs w:val="20"/>
              </w:rPr>
              <w:t>оязыка</w:t>
            </w:r>
            <w:proofErr w:type="spellEnd"/>
            <w:r w:rsidRPr="00F37CE0">
              <w:rPr>
                <w:sz w:val="20"/>
                <w:szCs w:val="20"/>
              </w:rPr>
              <w:t>, представлять Россию и страну (страны) изучаемого языка, оказывать помощь иностранным гостям в ситуациях повседневного общения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2716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spacing w:before="82" w:line="252" w:lineRule="auto"/>
              <w:ind w:right="54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 xml:space="preserve"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</w:t>
            </w:r>
            <w:proofErr w:type="spellStart"/>
            <w:r w:rsidRPr="00F37CE0">
              <w:rPr>
                <w:sz w:val="20"/>
                <w:szCs w:val="20"/>
              </w:rPr>
              <w:t>аудировании</w:t>
            </w:r>
            <w:proofErr w:type="spellEnd"/>
            <w:r w:rsidRPr="00F37CE0">
              <w:rPr>
                <w:sz w:val="20"/>
                <w:szCs w:val="20"/>
              </w:rPr>
              <w:t xml:space="preserve"> – языковую догадку, в том числе конт</w:t>
            </w:r>
            <w:r w:rsidRPr="00F37CE0">
              <w:rPr>
                <w:sz w:val="20"/>
                <w:szCs w:val="20"/>
              </w:rPr>
              <w:t>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</w:t>
            </w:r>
            <w:r w:rsidRPr="00F37CE0">
              <w:rPr>
                <w:spacing w:val="-3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информации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9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  <w:tr w:rsidR="00476FA9" w:rsidRPr="00F37CE0">
        <w:trPr>
          <w:trHeight w:val="4711"/>
        </w:trPr>
        <w:tc>
          <w:tcPr>
            <w:tcW w:w="7278" w:type="dxa"/>
          </w:tcPr>
          <w:p w:rsidR="00476FA9" w:rsidRPr="00F37CE0" w:rsidRDefault="00F37CE0">
            <w:pPr>
              <w:pStyle w:val="TableParagraph"/>
              <w:tabs>
                <w:tab w:val="left" w:pos="2443"/>
                <w:tab w:val="left" w:pos="4318"/>
                <w:tab w:val="left" w:pos="6205"/>
              </w:tabs>
              <w:spacing w:before="79" w:line="252" w:lineRule="auto"/>
              <w:ind w:right="59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рассматривать</w:t>
            </w:r>
            <w:r w:rsidRPr="00F37CE0">
              <w:rPr>
                <w:sz w:val="20"/>
                <w:szCs w:val="20"/>
              </w:rPr>
              <w:tab/>
              <w:t>несколько</w:t>
            </w:r>
            <w:r w:rsidRPr="00F37CE0">
              <w:rPr>
                <w:sz w:val="20"/>
                <w:szCs w:val="20"/>
              </w:rPr>
              <w:tab/>
              <w:t>вариантов</w:t>
            </w:r>
            <w:r w:rsidRPr="00F37CE0">
              <w:rPr>
                <w:sz w:val="20"/>
                <w:szCs w:val="20"/>
              </w:rPr>
              <w:tab/>
            </w:r>
            <w:r w:rsidRPr="00F37CE0">
              <w:rPr>
                <w:spacing w:val="-1"/>
                <w:sz w:val="20"/>
                <w:szCs w:val="20"/>
              </w:rPr>
              <w:t xml:space="preserve">решения </w:t>
            </w:r>
            <w:r w:rsidRPr="00F37CE0">
              <w:rPr>
                <w:sz w:val="20"/>
                <w:szCs w:val="20"/>
              </w:rPr>
              <w:t>коммуникативн</w:t>
            </w:r>
            <w:r w:rsidRPr="00F37CE0">
              <w:rPr>
                <w:sz w:val="20"/>
                <w:szCs w:val="20"/>
              </w:rPr>
              <w:t>ой задачи в продуктивных видах речевой деятельности (говорении и письменной</w:t>
            </w:r>
            <w:r w:rsidRPr="00F37CE0">
              <w:rPr>
                <w:spacing w:val="-11"/>
                <w:sz w:val="20"/>
                <w:szCs w:val="20"/>
              </w:rPr>
              <w:t xml:space="preserve"> </w:t>
            </w:r>
            <w:r w:rsidRPr="00F37CE0">
              <w:rPr>
                <w:sz w:val="20"/>
                <w:szCs w:val="20"/>
              </w:rPr>
              <w:t>речи);</w:t>
            </w:r>
          </w:p>
          <w:p w:rsidR="00476FA9" w:rsidRPr="00F37CE0" w:rsidRDefault="00F37CE0">
            <w:pPr>
              <w:pStyle w:val="TableParagraph"/>
              <w:spacing w:before="1" w:line="252" w:lineRule="auto"/>
              <w:ind w:right="58" w:firstLine="58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      </w:r>
          </w:p>
          <w:p w:rsidR="00476FA9" w:rsidRPr="00F37CE0" w:rsidRDefault="00F37CE0">
            <w:pPr>
              <w:pStyle w:val="TableParagraph"/>
              <w:spacing w:line="254" w:lineRule="auto"/>
              <w:ind w:right="62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использовать иноязычные словари и спра</w:t>
            </w:r>
            <w:r w:rsidRPr="00F37CE0">
              <w:rPr>
                <w:sz w:val="20"/>
                <w:szCs w:val="20"/>
              </w:rPr>
              <w:t>вочники, в том числе информационно-справочные системы в электронной форме;</w:t>
            </w:r>
          </w:p>
          <w:p w:rsidR="00476FA9" w:rsidRPr="00F37CE0" w:rsidRDefault="00F37CE0">
            <w:pPr>
              <w:pStyle w:val="TableParagraph"/>
              <w:spacing w:line="249" w:lineRule="auto"/>
              <w:ind w:right="56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достигать взаимопонимания в процессе устного и письменного общения с носителями иностранного языка, людьми другой культуры;</w:t>
            </w:r>
          </w:p>
          <w:p w:rsidR="00476FA9" w:rsidRPr="00F37CE0" w:rsidRDefault="00F37CE0">
            <w:pPr>
              <w:pStyle w:val="TableParagraph"/>
              <w:spacing w:line="247" w:lineRule="auto"/>
              <w:ind w:right="54"/>
              <w:rPr>
                <w:sz w:val="20"/>
                <w:szCs w:val="20"/>
              </w:rPr>
            </w:pPr>
            <w:proofErr w:type="spellStart"/>
            <w:r w:rsidRPr="00F37CE0">
              <w:rPr>
                <w:sz w:val="20"/>
                <w:szCs w:val="20"/>
              </w:rPr>
              <w:t>равнивать</w:t>
            </w:r>
            <w:proofErr w:type="spellEnd"/>
            <w:r w:rsidRPr="00F37CE0">
              <w:rPr>
                <w:sz w:val="20"/>
                <w:szCs w:val="20"/>
              </w:rPr>
              <w:t xml:space="preserve"> (в том числе устанавливать основания для сравне</w:t>
            </w:r>
            <w:r w:rsidRPr="00F37CE0">
              <w:rPr>
                <w:sz w:val="20"/>
                <w:szCs w:val="20"/>
              </w:rPr>
              <w:t>ния) объекты, явления, процессы, их элементы и основные функции в рамках изученной тематики.</w:t>
            </w:r>
          </w:p>
        </w:tc>
        <w:tc>
          <w:tcPr>
            <w:tcW w:w="2796" w:type="dxa"/>
          </w:tcPr>
          <w:p w:rsidR="00476FA9" w:rsidRPr="00F37CE0" w:rsidRDefault="00F37CE0">
            <w:pPr>
              <w:pStyle w:val="TableParagraph"/>
              <w:spacing w:before="7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Наблюдение</w:t>
            </w:r>
          </w:p>
        </w:tc>
      </w:tr>
    </w:tbl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spacing w:before="4"/>
        <w:rPr>
          <w:b/>
          <w:sz w:val="20"/>
          <w:szCs w:val="20"/>
        </w:rPr>
      </w:pPr>
    </w:p>
    <w:p w:rsidR="00476FA9" w:rsidRPr="00F37CE0" w:rsidRDefault="00F37CE0">
      <w:pPr>
        <w:pStyle w:val="a4"/>
        <w:numPr>
          <w:ilvl w:val="0"/>
          <w:numId w:val="1"/>
        </w:numPr>
        <w:tabs>
          <w:tab w:val="left" w:pos="644"/>
        </w:tabs>
        <w:ind w:left="643" w:hanging="294"/>
        <w:rPr>
          <w:b/>
          <w:sz w:val="20"/>
          <w:szCs w:val="20"/>
        </w:rPr>
      </w:pPr>
      <w:r w:rsidRPr="00F37CE0">
        <w:rPr>
          <w:b/>
          <w:sz w:val="20"/>
          <w:szCs w:val="20"/>
        </w:rPr>
        <w:t>Требования к выставлению отметок за промежуточную</w:t>
      </w:r>
      <w:r w:rsidRPr="00F37CE0">
        <w:rPr>
          <w:b/>
          <w:spacing w:val="-34"/>
          <w:sz w:val="20"/>
          <w:szCs w:val="20"/>
        </w:rPr>
        <w:t xml:space="preserve"> </w:t>
      </w:r>
      <w:r w:rsidRPr="00F37CE0">
        <w:rPr>
          <w:b/>
          <w:sz w:val="20"/>
          <w:szCs w:val="20"/>
        </w:rPr>
        <w:t>аттестацию</w:t>
      </w:r>
    </w:p>
    <w:p w:rsidR="00476FA9" w:rsidRPr="00F37CE0" w:rsidRDefault="00476FA9">
      <w:pPr>
        <w:pStyle w:val="a3"/>
        <w:spacing w:before="5"/>
        <w:rPr>
          <w:b/>
          <w:sz w:val="20"/>
          <w:szCs w:val="20"/>
        </w:rPr>
      </w:pPr>
    </w:p>
    <w:p w:rsidR="00476FA9" w:rsidRPr="00F37CE0" w:rsidRDefault="00F37CE0">
      <w:pPr>
        <w:pStyle w:val="a3"/>
        <w:tabs>
          <w:tab w:val="left" w:pos="3368"/>
          <w:tab w:val="left" w:pos="5780"/>
          <w:tab w:val="left" w:pos="8505"/>
        </w:tabs>
        <w:spacing w:before="1" w:line="273" w:lineRule="auto"/>
        <w:ind w:left="352" w:right="340"/>
        <w:rPr>
          <w:sz w:val="20"/>
          <w:szCs w:val="20"/>
        </w:rPr>
      </w:pPr>
      <w:r w:rsidRPr="00F37CE0">
        <w:rPr>
          <w:sz w:val="20"/>
          <w:szCs w:val="20"/>
        </w:rPr>
        <w:t>Промежуточная</w:t>
      </w:r>
      <w:r w:rsidRPr="00F37CE0">
        <w:rPr>
          <w:sz w:val="20"/>
          <w:szCs w:val="20"/>
        </w:rPr>
        <w:tab/>
        <w:t>аттестация</w:t>
      </w:r>
      <w:r w:rsidRPr="00F37CE0">
        <w:rPr>
          <w:sz w:val="20"/>
          <w:szCs w:val="20"/>
        </w:rPr>
        <w:tab/>
      </w:r>
      <w:proofErr w:type="gramStart"/>
      <w:r w:rsidRPr="00F37CE0">
        <w:rPr>
          <w:sz w:val="20"/>
          <w:szCs w:val="20"/>
        </w:rPr>
        <w:t>обучающихся</w:t>
      </w:r>
      <w:proofErr w:type="gramEnd"/>
      <w:r w:rsidRPr="00F37CE0">
        <w:rPr>
          <w:sz w:val="20"/>
          <w:szCs w:val="20"/>
        </w:rPr>
        <w:tab/>
      </w:r>
      <w:r w:rsidRPr="00F37CE0">
        <w:rPr>
          <w:spacing w:val="-1"/>
          <w:sz w:val="20"/>
          <w:szCs w:val="20"/>
        </w:rPr>
        <w:t xml:space="preserve">осуществляется </w:t>
      </w:r>
      <w:r w:rsidRPr="00F37CE0">
        <w:rPr>
          <w:sz w:val="20"/>
          <w:szCs w:val="20"/>
        </w:rPr>
        <w:t>по пятибалльной системе оценивания. Для письменных работ, результат</w:t>
      </w:r>
      <w:r w:rsidRPr="00F37CE0">
        <w:rPr>
          <w:spacing w:val="6"/>
          <w:sz w:val="20"/>
          <w:szCs w:val="20"/>
        </w:rPr>
        <w:t xml:space="preserve"> </w:t>
      </w:r>
      <w:r w:rsidRPr="00F37CE0">
        <w:rPr>
          <w:sz w:val="20"/>
          <w:szCs w:val="20"/>
        </w:rPr>
        <w:t>прохождения</w:t>
      </w:r>
    </w:p>
    <w:p w:rsidR="00476FA9" w:rsidRPr="00F37CE0" w:rsidRDefault="00476FA9">
      <w:pPr>
        <w:spacing w:line="273" w:lineRule="auto"/>
        <w:rPr>
          <w:sz w:val="20"/>
          <w:szCs w:val="20"/>
        </w:rPr>
        <w:sectPr w:rsidR="00476FA9" w:rsidRPr="00F37CE0">
          <w:pgSz w:w="11920" w:h="16850"/>
          <w:pgMar w:top="1120" w:right="520" w:bottom="320" w:left="780" w:header="0" w:footer="129" w:gutter="0"/>
          <w:cols w:space="720"/>
        </w:sectPr>
      </w:pPr>
    </w:p>
    <w:p w:rsidR="00476FA9" w:rsidRPr="00F37CE0" w:rsidRDefault="00F37CE0">
      <w:pPr>
        <w:pStyle w:val="a3"/>
        <w:spacing w:before="71" w:line="276" w:lineRule="auto"/>
        <w:ind w:left="352" w:right="322"/>
        <w:jc w:val="both"/>
        <w:rPr>
          <w:sz w:val="20"/>
          <w:szCs w:val="20"/>
        </w:rPr>
      </w:pPr>
      <w:r w:rsidRPr="00F37CE0">
        <w:rPr>
          <w:sz w:val="20"/>
          <w:szCs w:val="20"/>
        </w:rPr>
        <w:lastRenderedPageBreak/>
        <w:t>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</w:t>
      </w:r>
      <w:r w:rsidRPr="00F37CE0">
        <w:rPr>
          <w:sz w:val="20"/>
          <w:szCs w:val="20"/>
        </w:rPr>
        <w:t>азрабатывается с учетом уровня сложности заданий, времени выполнения работы и иных характеристик письменной</w:t>
      </w:r>
      <w:r w:rsidRPr="00F37CE0">
        <w:rPr>
          <w:spacing w:val="-8"/>
          <w:sz w:val="20"/>
          <w:szCs w:val="20"/>
        </w:rPr>
        <w:t xml:space="preserve"> </w:t>
      </w:r>
      <w:r w:rsidRPr="00F37CE0">
        <w:rPr>
          <w:sz w:val="20"/>
          <w:szCs w:val="20"/>
        </w:rPr>
        <w:t>работы.</w:t>
      </w:r>
    </w:p>
    <w:p w:rsidR="00476FA9" w:rsidRPr="00F37CE0" w:rsidRDefault="00F37CE0">
      <w:pPr>
        <w:pStyle w:val="a3"/>
        <w:spacing w:before="203" w:line="276" w:lineRule="auto"/>
        <w:ind w:left="352" w:right="329"/>
        <w:jc w:val="both"/>
        <w:rPr>
          <w:sz w:val="20"/>
          <w:szCs w:val="20"/>
        </w:rPr>
      </w:pPr>
      <w:r w:rsidRPr="00F37CE0">
        <w:rPr>
          <w:sz w:val="20"/>
          <w:szCs w:val="20"/>
        </w:rPr>
        <w:t xml:space="preserve">Отметки за промежуточную аттестацию </w:t>
      </w:r>
      <w:proofErr w:type="gramStart"/>
      <w:r w:rsidRPr="00F37CE0">
        <w:rPr>
          <w:sz w:val="20"/>
          <w:szCs w:val="20"/>
        </w:rPr>
        <w:t>обучающихся</w:t>
      </w:r>
      <w:proofErr w:type="gramEnd"/>
      <w:r w:rsidRPr="00F37CE0">
        <w:rPr>
          <w:sz w:val="20"/>
          <w:szCs w:val="20"/>
        </w:rPr>
        <w:t xml:space="preserve"> фиксируются педагогическим работником в журнале успеваемости и дневнике обучающегося в сроки</w:t>
      </w:r>
      <w:r w:rsidRPr="00F37CE0">
        <w:rPr>
          <w:sz w:val="20"/>
          <w:szCs w:val="20"/>
        </w:rPr>
        <w:t xml:space="preserve"> и порядке, предусмотренном локальным нормативным актом школы.</w:t>
      </w:r>
    </w:p>
    <w:p w:rsidR="00476FA9" w:rsidRPr="00F37CE0" w:rsidRDefault="00F37CE0">
      <w:pPr>
        <w:pStyle w:val="Heading1"/>
        <w:numPr>
          <w:ilvl w:val="0"/>
          <w:numId w:val="1"/>
        </w:numPr>
        <w:tabs>
          <w:tab w:val="left" w:pos="642"/>
        </w:tabs>
        <w:spacing w:before="199"/>
        <w:ind w:left="641" w:hanging="292"/>
        <w:rPr>
          <w:sz w:val="20"/>
          <w:szCs w:val="20"/>
        </w:rPr>
      </w:pPr>
      <w:r w:rsidRPr="00F37CE0">
        <w:rPr>
          <w:sz w:val="20"/>
          <w:szCs w:val="20"/>
        </w:rPr>
        <w:t>График контрольных</w:t>
      </w:r>
      <w:r w:rsidRPr="00F37CE0">
        <w:rPr>
          <w:spacing w:val="-10"/>
          <w:sz w:val="20"/>
          <w:szCs w:val="20"/>
        </w:rPr>
        <w:t xml:space="preserve"> </w:t>
      </w:r>
      <w:r w:rsidRPr="00F37CE0">
        <w:rPr>
          <w:sz w:val="20"/>
          <w:szCs w:val="20"/>
        </w:rPr>
        <w:t>мероприятий</w:t>
      </w:r>
    </w:p>
    <w:p w:rsidR="00476FA9" w:rsidRPr="00F37CE0" w:rsidRDefault="00476FA9">
      <w:pPr>
        <w:pStyle w:val="a3"/>
        <w:spacing w:before="6"/>
        <w:rPr>
          <w:b/>
          <w:sz w:val="20"/>
          <w:szCs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60"/>
        <w:gridCol w:w="2405"/>
      </w:tblGrid>
      <w:tr w:rsidR="00476FA9" w:rsidRPr="00F37CE0">
        <w:trPr>
          <w:trHeight w:val="717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4" w:line="252" w:lineRule="auto"/>
              <w:ind w:right="892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Контрольное мероприятие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2"/>
              <w:ind w:left="81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Тип контроля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2"/>
              <w:ind w:left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2"/>
              <w:ind w:left="77"/>
              <w:jc w:val="left"/>
              <w:rPr>
                <w:b/>
                <w:sz w:val="20"/>
                <w:szCs w:val="20"/>
              </w:rPr>
            </w:pPr>
            <w:r w:rsidRPr="00F37CE0">
              <w:rPr>
                <w:b/>
                <w:sz w:val="20"/>
                <w:szCs w:val="20"/>
              </w:rPr>
              <w:t>Классы</w:t>
            </w:r>
          </w:p>
        </w:tc>
      </w:tr>
      <w:tr w:rsidR="00476FA9" w:rsidRPr="00F37CE0">
        <w:trPr>
          <w:trHeight w:val="722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 w:line="252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4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Текущий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4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На каждом занятии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4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5-9-е</w:t>
            </w:r>
          </w:p>
        </w:tc>
      </w:tr>
      <w:tr w:rsidR="00476FA9" w:rsidRPr="00F37CE0">
        <w:trPr>
          <w:trHeight w:val="717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Словарный диктант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7" w:line="249" w:lineRule="auto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 итогам освоения раздела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7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5-9-е</w:t>
            </w:r>
          </w:p>
        </w:tc>
      </w:tr>
      <w:tr w:rsidR="00476FA9" w:rsidRPr="00F37CE0">
        <w:trPr>
          <w:trHeight w:val="719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Итоговый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7" w:line="252" w:lineRule="auto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7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5-8-е</w:t>
            </w:r>
          </w:p>
        </w:tc>
      </w:tr>
      <w:tr w:rsidR="00476FA9" w:rsidRPr="00F37CE0">
        <w:trPr>
          <w:trHeight w:val="1007"/>
        </w:trPr>
        <w:tc>
          <w:tcPr>
            <w:tcW w:w="2732" w:type="dxa"/>
          </w:tcPr>
          <w:p w:rsidR="00476FA9" w:rsidRPr="00F37CE0" w:rsidRDefault="00F37CE0">
            <w:pPr>
              <w:pStyle w:val="TableParagraph"/>
              <w:spacing w:before="87" w:line="249" w:lineRule="auto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Диагностика образовательных достижений</w:t>
            </w:r>
          </w:p>
        </w:tc>
        <w:tc>
          <w:tcPr>
            <w:tcW w:w="2277" w:type="dxa"/>
          </w:tcPr>
          <w:p w:rsidR="00476FA9" w:rsidRPr="00F37CE0" w:rsidRDefault="00F37CE0">
            <w:pPr>
              <w:pStyle w:val="TableParagraph"/>
              <w:spacing w:before="87"/>
              <w:ind w:left="81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Текущий</w:t>
            </w:r>
          </w:p>
        </w:tc>
        <w:tc>
          <w:tcPr>
            <w:tcW w:w="2660" w:type="dxa"/>
          </w:tcPr>
          <w:p w:rsidR="00476FA9" w:rsidRPr="00F37CE0" w:rsidRDefault="00F37CE0">
            <w:pPr>
              <w:pStyle w:val="TableParagraph"/>
              <w:spacing w:before="87" w:line="254" w:lineRule="auto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476FA9" w:rsidRPr="00F37CE0" w:rsidRDefault="00F37CE0">
            <w:pPr>
              <w:pStyle w:val="TableParagraph"/>
              <w:spacing w:before="87"/>
              <w:ind w:left="77"/>
              <w:jc w:val="left"/>
              <w:rPr>
                <w:sz w:val="20"/>
                <w:szCs w:val="20"/>
              </w:rPr>
            </w:pPr>
            <w:r w:rsidRPr="00F37CE0">
              <w:rPr>
                <w:sz w:val="20"/>
                <w:szCs w:val="20"/>
              </w:rPr>
              <w:t>5-9-е</w:t>
            </w:r>
          </w:p>
        </w:tc>
      </w:tr>
    </w:tbl>
    <w:p w:rsidR="00476FA9" w:rsidRPr="00F37CE0" w:rsidRDefault="00476FA9">
      <w:pPr>
        <w:rPr>
          <w:sz w:val="20"/>
          <w:szCs w:val="20"/>
        </w:rPr>
        <w:sectPr w:rsidR="00476FA9" w:rsidRPr="00F37CE0">
          <w:pgSz w:w="11920" w:h="16850"/>
          <w:pgMar w:top="1040" w:right="520" w:bottom="580" w:left="780" w:header="0" w:footer="129" w:gutter="0"/>
          <w:cols w:space="720"/>
        </w:sect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rPr>
          <w:b/>
          <w:sz w:val="20"/>
          <w:szCs w:val="20"/>
        </w:rPr>
      </w:pPr>
    </w:p>
    <w:p w:rsidR="00476FA9" w:rsidRPr="00F37CE0" w:rsidRDefault="00476FA9">
      <w:pPr>
        <w:pStyle w:val="a3"/>
        <w:spacing w:before="1"/>
        <w:rPr>
          <w:b/>
          <w:sz w:val="20"/>
          <w:szCs w:val="20"/>
        </w:rPr>
      </w:pPr>
    </w:p>
    <w:p w:rsidR="00476FA9" w:rsidRPr="00F37CE0" w:rsidRDefault="00F37CE0">
      <w:pPr>
        <w:spacing w:before="98"/>
        <w:ind w:left="118"/>
        <w:rPr>
          <w:rFonts w:ascii="Arial" w:hAnsi="Arial"/>
          <w:sz w:val="20"/>
          <w:szCs w:val="20"/>
        </w:rPr>
      </w:pPr>
      <w:proofErr w:type="gramStart"/>
      <w:r w:rsidRPr="00F37CE0">
        <w:rPr>
          <w:rFonts w:ascii="Arial" w:hAnsi="Arial"/>
          <w:spacing w:val="-63"/>
          <w:sz w:val="20"/>
          <w:szCs w:val="20"/>
        </w:rPr>
        <w:t>Д</w:t>
      </w:r>
      <w:r w:rsidRPr="00F37CE0">
        <w:rPr>
          <w:rFonts w:ascii="Arial" w:hAnsi="Arial"/>
          <w:spacing w:val="17"/>
          <w:position w:val="-5"/>
          <w:sz w:val="20"/>
          <w:szCs w:val="20"/>
        </w:rPr>
        <w:t xml:space="preserve"> </w:t>
      </w:r>
      <w:proofErr w:type="spellStart"/>
      <w:r w:rsidRPr="00F37CE0">
        <w:rPr>
          <w:rFonts w:ascii="Arial" w:hAnsi="Arial"/>
          <w:sz w:val="20"/>
          <w:szCs w:val="20"/>
        </w:rPr>
        <w:t>окумент</w:t>
      </w:r>
      <w:proofErr w:type="spellEnd"/>
      <w:proofErr w:type="gramEnd"/>
      <w:r w:rsidRPr="00F37CE0">
        <w:rPr>
          <w:rFonts w:ascii="Arial" w:hAnsi="Arial"/>
          <w:sz w:val="20"/>
          <w:szCs w:val="20"/>
        </w:rPr>
        <w:t xml:space="preserve"> создан в электронной форме. № 249 от 31.08.2023. Исполнитель: </w:t>
      </w:r>
      <w:proofErr w:type="spellStart"/>
      <w:r w:rsidRPr="00F37CE0">
        <w:rPr>
          <w:rFonts w:ascii="Arial" w:hAnsi="Arial"/>
          <w:sz w:val="20"/>
          <w:szCs w:val="20"/>
        </w:rPr>
        <w:t>Шарафуллина</w:t>
      </w:r>
      <w:proofErr w:type="spellEnd"/>
      <w:r w:rsidRPr="00F37CE0">
        <w:rPr>
          <w:rFonts w:ascii="Arial" w:hAnsi="Arial"/>
          <w:sz w:val="20"/>
          <w:szCs w:val="20"/>
        </w:rPr>
        <w:t xml:space="preserve"> Л.Ф.</w:t>
      </w:r>
      <w:r w:rsidRPr="00F37CE0">
        <w:rPr>
          <w:rFonts w:ascii="Arial" w:hAnsi="Arial"/>
          <w:w w:val="96"/>
          <w:sz w:val="20"/>
          <w:szCs w:val="20"/>
        </w:rPr>
        <w:t xml:space="preserve"> </w:t>
      </w:r>
    </w:p>
    <w:sectPr w:rsidR="00476FA9" w:rsidRPr="00F37CE0" w:rsidSect="00476FA9">
      <w:footerReference w:type="default" r:id="rId11"/>
      <w:pgSz w:w="12240" w:h="15840"/>
      <w:pgMar w:top="1500" w:right="1720" w:bottom="18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FA9" w:rsidRDefault="00476FA9" w:rsidP="00476FA9">
      <w:r>
        <w:separator/>
      </w:r>
    </w:p>
  </w:endnote>
  <w:endnote w:type="continuationSeparator" w:id="0">
    <w:p w:rsidR="00476FA9" w:rsidRDefault="00476FA9" w:rsidP="00476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FA9" w:rsidRDefault="00476FA9">
    <w:pPr>
      <w:pStyle w:val="a3"/>
      <w:spacing w:line="14" w:lineRule="auto"/>
      <w:rPr>
        <w:sz w:val="20"/>
      </w:rPr>
    </w:pPr>
    <w:r w:rsidRPr="00476F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pt;margin-top:815.4pt;width:9.1pt;height:18.5pt;z-index:-16154112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8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w w:val="95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1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w w:val="96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FA9" w:rsidRDefault="00476FA9">
    <w:pPr>
      <w:pStyle w:val="a3"/>
      <w:spacing w:line="14" w:lineRule="auto"/>
      <w:rPr>
        <w:sz w:val="20"/>
      </w:rPr>
    </w:pPr>
    <w:r w:rsidRPr="00476F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153600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FA9" w:rsidRDefault="00476FA9">
    <w:pPr>
      <w:pStyle w:val="a3"/>
      <w:spacing w:line="14" w:lineRule="auto"/>
      <w:rPr>
        <w:sz w:val="20"/>
      </w:rPr>
    </w:pPr>
    <w:r w:rsidRPr="00476FA9">
      <w:pict>
        <v:line id="_x0000_s2051" style="position:absolute;z-index:-16153088;mso-position-horizontal-relative:page;mso-position-vertical-relative:page" from="0,808.9pt" to="595.3pt,808.9pt" strokeweight=".8pt">
          <w10:wrap anchorx="page" anchory="page"/>
        </v:line>
      </w:pict>
    </w:r>
    <w:r w:rsidRPr="00476F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152576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FA9" w:rsidRDefault="00476FA9">
    <w:pPr>
      <w:pStyle w:val="a3"/>
      <w:spacing w:line="14" w:lineRule="auto"/>
      <w:rPr>
        <w:sz w:val="18"/>
      </w:rPr>
    </w:pPr>
    <w:r w:rsidRPr="00476F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76.25pt;width:213pt;height:11.1pt;z-index:-16152064;mso-position-horizontal-relative:page;mso-position-vertical-relative:page" filled="f" stroked="f">
          <v:textbox inset="0,0,0,0">
            <w:txbxContent>
              <w:p w:rsidR="00476FA9" w:rsidRDefault="00F37CE0">
                <w:pPr>
                  <w:spacing w:before="18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Страница 17 из 17. Страница создана: 31.08.2023 14:56</w:t>
                </w:r>
                <w:r>
                  <w:rPr>
                    <w:rFonts w:ascii="Arial" w:hAnsi="Arial"/>
                    <w:w w:val="96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FA9" w:rsidRDefault="00476FA9" w:rsidP="00476FA9">
      <w:r>
        <w:separator/>
      </w:r>
    </w:p>
  </w:footnote>
  <w:footnote w:type="continuationSeparator" w:id="0">
    <w:p w:rsidR="00476FA9" w:rsidRDefault="00476FA9" w:rsidP="00476F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72276"/>
    <w:multiLevelType w:val="hybridMultilevel"/>
    <w:tmpl w:val="63D8BE8C"/>
    <w:lvl w:ilvl="0" w:tplc="989AEF1E">
      <w:start w:val="1"/>
      <w:numFmt w:val="decimal"/>
      <w:lvlText w:val="%1."/>
      <w:lvlJc w:val="left"/>
      <w:pPr>
        <w:ind w:left="352" w:hanging="20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1B46AD0C">
      <w:numFmt w:val="bullet"/>
      <w:lvlText w:val="•"/>
      <w:lvlJc w:val="left"/>
      <w:pPr>
        <w:ind w:left="1385" w:hanging="200"/>
      </w:pPr>
      <w:rPr>
        <w:rFonts w:hint="default"/>
        <w:lang w:val="ru-RU" w:eastAsia="en-US" w:bidi="ar-SA"/>
      </w:rPr>
    </w:lvl>
    <w:lvl w:ilvl="2" w:tplc="21F64320">
      <w:numFmt w:val="bullet"/>
      <w:lvlText w:val="•"/>
      <w:lvlJc w:val="left"/>
      <w:pPr>
        <w:ind w:left="2410" w:hanging="200"/>
      </w:pPr>
      <w:rPr>
        <w:rFonts w:hint="default"/>
        <w:lang w:val="ru-RU" w:eastAsia="en-US" w:bidi="ar-SA"/>
      </w:rPr>
    </w:lvl>
    <w:lvl w:ilvl="3" w:tplc="B60C8C9E">
      <w:numFmt w:val="bullet"/>
      <w:lvlText w:val="•"/>
      <w:lvlJc w:val="left"/>
      <w:pPr>
        <w:ind w:left="3435" w:hanging="200"/>
      </w:pPr>
      <w:rPr>
        <w:rFonts w:hint="default"/>
        <w:lang w:val="ru-RU" w:eastAsia="en-US" w:bidi="ar-SA"/>
      </w:rPr>
    </w:lvl>
    <w:lvl w:ilvl="4" w:tplc="0F58E39E">
      <w:numFmt w:val="bullet"/>
      <w:lvlText w:val="•"/>
      <w:lvlJc w:val="left"/>
      <w:pPr>
        <w:ind w:left="4460" w:hanging="200"/>
      </w:pPr>
      <w:rPr>
        <w:rFonts w:hint="default"/>
        <w:lang w:val="ru-RU" w:eastAsia="en-US" w:bidi="ar-SA"/>
      </w:rPr>
    </w:lvl>
    <w:lvl w:ilvl="5" w:tplc="C068D6CE">
      <w:numFmt w:val="bullet"/>
      <w:lvlText w:val="•"/>
      <w:lvlJc w:val="left"/>
      <w:pPr>
        <w:ind w:left="5485" w:hanging="200"/>
      </w:pPr>
      <w:rPr>
        <w:rFonts w:hint="default"/>
        <w:lang w:val="ru-RU" w:eastAsia="en-US" w:bidi="ar-SA"/>
      </w:rPr>
    </w:lvl>
    <w:lvl w:ilvl="6" w:tplc="3FD64714">
      <w:numFmt w:val="bullet"/>
      <w:lvlText w:val="•"/>
      <w:lvlJc w:val="left"/>
      <w:pPr>
        <w:ind w:left="6510" w:hanging="200"/>
      </w:pPr>
      <w:rPr>
        <w:rFonts w:hint="default"/>
        <w:lang w:val="ru-RU" w:eastAsia="en-US" w:bidi="ar-SA"/>
      </w:rPr>
    </w:lvl>
    <w:lvl w:ilvl="7" w:tplc="233C3DDC">
      <w:numFmt w:val="bullet"/>
      <w:lvlText w:val="•"/>
      <w:lvlJc w:val="left"/>
      <w:pPr>
        <w:ind w:left="7535" w:hanging="200"/>
      </w:pPr>
      <w:rPr>
        <w:rFonts w:hint="default"/>
        <w:lang w:val="ru-RU" w:eastAsia="en-US" w:bidi="ar-SA"/>
      </w:rPr>
    </w:lvl>
    <w:lvl w:ilvl="8" w:tplc="6A8CDF66">
      <w:numFmt w:val="bullet"/>
      <w:lvlText w:val="•"/>
      <w:lvlJc w:val="left"/>
      <w:pPr>
        <w:ind w:left="8560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76FA9"/>
    <w:rsid w:val="00476FA9"/>
    <w:rsid w:val="00F3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6FA9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F37CE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F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6FA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76FA9"/>
    <w:pPr>
      <w:ind w:left="3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76FA9"/>
    <w:pPr>
      <w:ind w:left="352" w:hanging="294"/>
    </w:pPr>
  </w:style>
  <w:style w:type="paragraph" w:customStyle="1" w:styleId="TableParagraph">
    <w:name w:val="Table Paragraph"/>
    <w:basedOn w:val="a"/>
    <w:uiPriority w:val="1"/>
    <w:qFormat/>
    <w:rsid w:val="00476FA9"/>
    <w:pPr>
      <w:ind w:left="78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F37C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CE0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F37CE0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5597</Words>
  <Characters>31908</Characters>
  <Application>Microsoft Office Word</Application>
  <DocSecurity>0</DocSecurity>
  <Lines>265</Lines>
  <Paragraphs>74</Paragraphs>
  <ScaleCrop>false</ScaleCrop>
  <Company/>
  <LinksUpToDate>false</LinksUpToDate>
  <CharactersWithSpaces>37431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1</cp:lastModifiedBy>
  <cp:revision>2</cp:revision>
  <dcterms:created xsi:type="dcterms:W3CDTF">2023-10-02T20:01:00Z</dcterms:created>
  <dcterms:modified xsi:type="dcterms:W3CDTF">2023-10-02T20:01:00Z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